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F43" w:rsidRDefault="00CC4687" w:rsidP="000D2F43">
      <w:pPr>
        <w:spacing w:before="120"/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 xml:space="preserve">  </w:t>
      </w:r>
      <w:r w:rsidR="000D2F43">
        <w:rPr>
          <w:noProof/>
          <w:sz w:val="28"/>
        </w:rPr>
        <w:drawing>
          <wp:inline distT="0" distB="0" distL="0" distR="0">
            <wp:extent cx="1016000" cy="1087120"/>
            <wp:effectExtent l="19050" t="0" r="0" b="0"/>
            <wp:docPr id="1" name="Рисунок 1" descr="gerb_vet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vetv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1087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F43" w:rsidRDefault="000D2F43" w:rsidP="000D2F43">
      <w:pPr>
        <w:spacing w:before="120"/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>Департамент образования и науки</w:t>
      </w:r>
    </w:p>
    <w:p w:rsidR="000D2F43" w:rsidRDefault="000D2F43" w:rsidP="000D2F43">
      <w:pPr>
        <w:spacing w:before="120"/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 xml:space="preserve">Брянской области </w:t>
      </w:r>
    </w:p>
    <w:tbl>
      <w:tblPr>
        <w:tblW w:w="0" w:type="auto"/>
        <w:tblInd w:w="108" w:type="dxa"/>
        <w:tblLayout w:type="fixed"/>
        <w:tblLook w:val="04A0"/>
      </w:tblPr>
      <w:tblGrid>
        <w:gridCol w:w="10490"/>
      </w:tblGrid>
      <w:tr w:rsidR="000D2F43" w:rsidTr="000D2F43">
        <w:trPr>
          <w:cantSplit/>
        </w:trPr>
        <w:tc>
          <w:tcPr>
            <w:tcW w:w="10490" w:type="dxa"/>
            <w:hideMark/>
          </w:tcPr>
          <w:p w:rsidR="000D2F43" w:rsidRDefault="006B1D3C">
            <w:pPr>
              <w:pStyle w:val="8"/>
              <w:spacing w:line="276" w:lineRule="auto"/>
              <w:ind w:left="113" w:right="680" w:firstLine="720"/>
              <w:jc w:val="center"/>
              <w:rPr>
                <w:sz w:val="12"/>
              </w:rPr>
            </w:pPr>
            <w:r w:rsidRPr="006B1D3C">
              <w:pict>
                <v:line id="_x0000_s1026" style="position:absolute;left:0;text-align:left;z-index:251658240" from="1.1pt,5.65pt" to="497.9pt,5.65pt" o:allowincell="f" strokeweight="3pt">
                  <v:stroke linestyle="thinThin"/>
                </v:line>
              </w:pict>
            </w:r>
            <w:r w:rsidR="000D2F43">
              <w:rPr>
                <w:sz w:val="12"/>
              </w:rPr>
              <w:t xml:space="preserve">                                                                                                                                                                                </w:t>
            </w:r>
          </w:p>
          <w:p w:rsidR="000D2F43" w:rsidRDefault="000D2F43">
            <w:pPr>
              <w:pStyle w:val="8"/>
              <w:spacing w:before="120" w:line="276" w:lineRule="auto"/>
              <w:ind w:left="113" w:right="680" w:firstLine="720"/>
              <w:rPr>
                <w:rFonts w:ascii="Garamond" w:hAnsi="Garamond"/>
                <w:sz w:val="32"/>
              </w:rPr>
            </w:pPr>
            <w:r>
              <w:rPr>
                <w:rFonts w:ascii="Garamond" w:hAnsi="Garamond"/>
                <w:sz w:val="32"/>
              </w:rPr>
              <w:t xml:space="preserve">                                       </w:t>
            </w:r>
            <w:proofErr w:type="gramStart"/>
            <w:r>
              <w:rPr>
                <w:rFonts w:ascii="Garamond" w:hAnsi="Garamond"/>
                <w:sz w:val="32"/>
              </w:rPr>
              <w:t>П</w:t>
            </w:r>
            <w:proofErr w:type="gramEnd"/>
            <w:r>
              <w:rPr>
                <w:rFonts w:ascii="Garamond" w:hAnsi="Garamond"/>
                <w:sz w:val="32"/>
              </w:rPr>
              <w:t xml:space="preserve"> Р И К А З                                              </w:t>
            </w:r>
          </w:p>
        </w:tc>
      </w:tr>
    </w:tbl>
    <w:p w:rsidR="000D2F43" w:rsidRDefault="000D2F43" w:rsidP="000D2F43">
      <w:pPr>
        <w:numPr>
          <w:ilvl w:val="12"/>
          <w:numId w:val="0"/>
        </w:numPr>
        <w:tabs>
          <w:tab w:val="left" w:pos="1701"/>
        </w:tabs>
        <w:spacing w:before="120"/>
        <w:ind w:left="113" w:right="680" w:firstLine="29"/>
        <w:rPr>
          <w:b/>
        </w:rPr>
      </w:pPr>
      <w:r>
        <w:t xml:space="preserve">от </w:t>
      </w:r>
      <w:r>
        <w:rPr>
          <w:b/>
        </w:rPr>
        <w:t>___________</w:t>
      </w:r>
      <w:r>
        <w:t>№</w:t>
      </w:r>
      <w:r>
        <w:rPr>
          <w:b/>
        </w:rPr>
        <w:t>___________</w:t>
      </w:r>
    </w:p>
    <w:p w:rsidR="000D2F43" w:rsidRDefault="000D2F43" w:rsidP="000D2F43">
      <w:pPr>
        <w:numPr>
          <w:ilvl w:val="12"/>
          <w:numId w:val="0"/>
        </w:numPr>
        <w:tabs>
          <w:tab w:val="left" w:pos="1701"/>
        </w:tabs>
        <w:spacing w:before="120"/>
        <w:ind w:left="113" w:right="680" w:firstLine="29"/>
      </w:pPr>
      <w:r>
        <w:rPr>
          <w:b/>
        </w:rPr>
        <w:t xml:space="preserve">                     </w:t>
      </w:r>
      <w:r>
        <w:t>г</w:t>
      </w:r>
      <w:proofErr w:type="gramStart"/>
      <w:r>
        <w:t>.Б</w:t>
      </w:r>
      <w:proofErr w:type="gramEnd"/>
      <w:r>
        <w:t>рянск</w:t>
      </w:r>
    </w:p>
    <w:p w:rsidR="000D2F43" w:rsidRDefault="000D2F43" w:rsidP="000D2F43">
      <w:pPr>
        <w:numPr>
          <w:ilvl w:val="12"/>
          <w:numId w:val="0"/>
        </w:numPr>
        <w:tabs>
          <w:tab w:val="left" w:pos="1701"/>
        </w:tabs>
        <w:spacing w:before="120"/>
        <w:ind w:left="113" w:right="680" w:firstLine="29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248"/>
      </w:tblGrid>
      <w:tr w:rsidR="000D2F43" w:rsidTr="000D2F43">
        <w:tc>
          <w:tcPr>
            <w:tcW w:w="4248" w:type="dxa"/>
            <w:hideMark/>
          </w:tcPr>
          <w:p w:rsidR="000D2F43" w:rsidRDefault="000D2F43" w:rsidP="007C24B8">
            <w:pPr>
              <w:jc w:val="both"/>
            </w:pPr>
            <w:r>
              <w:t xml:space="preserve">О создании базовой площадки федеральной стажировочной площадки по направлению «Социализация </w:t>
            </w:r>
            <w:r w:rsidR="004C10A6" w:rsidRPr="004C10A6">
              <w:t xml:space="preserve">детей с нарушениями опорно-двигательного аппарата в условиях общеобразовательного учреждения, осуществляющего интегрированное обучение </w:t>
            </w:r>
            <w:r w:rsidR="004C10A6" w:rsidRPr="004C10A6">
              <w:rPr>
                <w:spacing w:val="-2"/>
              </w:rPr>
              <w:t>детей</w:t>
            </w:r>
            <w:r w:rsidR="008013E4">
              <w:rPr>
                <w:spacing w:val="-2"/>
              </w:rPr>
              <w:t>»</w:t>
            </w:r>
          </w:p>
        </w:tc>
      </w:tr>
    </w:tbl>
    <w:p w:rsidR="000D2F43" w:rsidRDefault="000D2F43" w:rsidP="000D2F43">
      <w:pPr>
        <w:numPr>
          <w:ilvl w:val="12"/>
          <w:numId w:val="0"/>
        </w:numPr>
        <w:tabs>
          <w:tab w:val="left" w:pos="1701"/>
        </w:tabs>
        <w:spacing w:before="120"/>
        <w:ind w:right="-5" w:firstLine="142"/>
        <w:jc w:val="both"/>
        <w:rPr>
          <w:b/>
        </w:rPr>
      </w:pPr>
      <w:r>
        <w:rPr>
          <w:sz w:val="28"/>
          <w:szCs w:val="28"/>
        </w:rPr>
        <w:t xml:space="preserve">        Во исполнение мероприятий  Федеральной целевой программы развития образования на 2011-2015 годы </w:t>
      </w:r>
      <w:r w:rsidR="004C10A6">
        <w:rPr>
          <w:sz w:val="28"/>
          <w:szCs w:val="28"/>
        </w:rPr>
        <w:t xml:space="preserve"> по направлению «Распространение на всей территории Российской Федерации современных моделей успешной социализации детей», в целях </w:t>
      </w:r>
      <w:r w:rsidR="006B47DE">
        <w:rPr>
          <w:bCs/>
          <w:iCs/>
          <w:sz w:val="28"/>
          <w:szCs w:val="28"/>
        </w:rPr>
        <w:t>организации практической части обучающих мероприятий, стажировок</w:t>
      </w:r>
      <w:r w:rsidR="007C24B8">
        <w:rPr>
          <w:bCs/>
          <w:iCs/>
          <w:sz w:val="28"/>
          <w:szCs w:val="28"/>
        </w:rPr>
        <w:t xml:space="preserve"> в рамках деятельности федеральной стажировочной площадки в Брянской области</w:t>
      </w:r>
    </w:p>
    <w:p w:rsidR="000D2F43" w:rsidRDefault="000D2F43" w:rsidP="000D2F43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0D2F43" w:rsidRDefault="000D2F43" w:rsidP="000D2F43">
      <w:pPr>
        <w:jc w:val="both"/>
        <w:rPr>
          <w:sz w:val="28"/>
          <w:szCs w:val="28"/>
        </w:rPr>
      </w:pPr>
    </w:p>
    <w:p w:rsidR="006B47DE" w:rsidRPr="006B47DE" w:rsidRDefault="006B47DE" w:rsidP="006B47DE">
      <w:pPr>
        <w:pStyle w:val="a6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6B47DE">
        <w:rPr>
          <w:sz w:val="28"/>
          <w:szCs w:val="28"/>
        </w:rPr>
        <w:t xml:space="preserve">Создать </w:t>
      </w:r>
      <w:r>
        <w:rPr>
          <w:sz w:val="28"/>
          <w:szCs w:val="28"/>
        </w:rPr>
        <w:t xml:space="preserve"> </w:t>
      </w:r>
      <w:r w:rsidRPr="006B47DE">
        <w:rPr>
          <w:sz w:val="28"/>
          <w:szCs w:val="28"/>
        </w:rPr>
        <w:t>базовую</w:t>
      </w:r>
      <w:r>
        <w:rPr>
          <w:sz w:val="28"/>
          <w:szCs w:val="28"/>
        </w:rPr>
        <w:t xml:space="preserve"> </w:t>
      </w:r>
      <w:r w:rsidRPr="006B47DE">
        <w:rPr>
          <w:sz w:val="28"/>
          <w:szCs w:val="28"/>
        </w:rPr>
        <w:t xml:space="preserve"> площадку федеральной стажировочной площадки по направлению «Социализация детей с нарушениями опорно-двигательного аппарата в условиях общеобразовательного учреждения, осуществляющего интегрированное обучение </w:t>
      </w:r>
      <w:r w:rsidRPr="006B47DE">
        <w:rPr>
          <w:spacing w:val="-2"/>
          <w:sz w:val="28"/>
          <w:szCs w:val="28"/>
        </w:rPr>
        <w:t>детей</w:t>
      </w:r>
      <w:r w:rsidRPr="006B47D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B46FC9">
        <w:rPr>
          <w:sz w:val="28"/>
          <w:szCs w:val="28"/>
        </w:rPr>
        <w:t xml:space="preserve">на базе </w:t>
      </w:r>
      <w:r>
        <w:rPr>
          <w:sz w:val="28"/>
          <w:szCs w:val="28"/>
        </w:rPr>
        <w:t xml:space="preserve"> государственно</w:t>
      </w:r>
      <w:r w:rsidR="00B46FC9">
        <w:rPr>
          <w:sz w:val="28"/>
          <w:szCs w:val="28"/>
        </w:rPr>
        <w:t>го</w:t>
      </w:r>
      <w:r>
        <w:rPr>
          <w:sz w:val="28"/>
          <w:szCs w:val="28"/>
        </w:rPr>
        <w:t xml:space="preserve"> бюджетно</w:t>
      </w:r>
      <w:r w:rsidR="00B46FC9">
        <w:rPr>
          <w:sz w:val="28"/>
          <w:szCs w:val="28"/>
        </w:rPr>
        <w:t>го</w:t>
      </w:r>
      <w:r>
        <w:rPr>
          <w:sz w:val="28"/>
          <w:szCs w:val="28"/>
        </w:rPr>
        <w:t xml:space="preserve"> специально</w:t>
      </w:r>
      <w:r w:rsidR="00B46FC9">
        <w:rPr>
          <w:sz w:val="28"/>
          <w:szCs w:val="28"/>
        </w:rPr>
        <w:t>го</w:t>
      </w:r>
      <w:r>
        <w:rPr>
          <w:sz w:val="28"/>
          <w:szCs w:val="28"/>
        </w:rPr>
        <w:t xml:space="preserve"> (коррекционно</w:t>
      </w:r>
      <w:r w:rsidR="00B46FC9">
        <w:rPr>
          <w:sz w:val="28"/>
          <w:szCs w:val="28"/>
        </w:rPr>
        <w:t>го</w:t>
      </w:r>
      <w:r>
        <w:rPr>
          <w:sz w:val="28"/>
          <w:szCs w:val="28"/>
        </w:rPr>
        <w:t>) образовательно</w:t>
      </w:r>
      <w:r w:rsidR="00B46FC9">
        <w:rPr>
          <w:sz w:val="28"/>
          <w:szCs w:val="28"/>
        </w:rPr>
        <w:t>го</w:t>
      </w:r>
      <w:r>
        <w:rPr>
          <w:sz w:val="28"/>
          <w:szCs w:val="28"/>
        </w:rPr>
        <w:t xml:space="preserve"> учреждени</w:t>
      </w:r>
      <w:r w:rsidR="00B46FC9">
        <w:rPr>
          <w:sz w:val="28"/>
          <w:szCs w:val="28"/>
        </w:rPr>
        <w:t>я</w:t>
      </w:r>
      <w:r>
        <w:rPr>
          <w:sz w:val="28"/>
          <w:szCs w:val="28"/>
        </w:rPr>
        <w:t xml:space="preserve"> для обучающихся, воспитанников с ограниченными возможностями здоровья «</w:t>
      </w:r>
      <w:proofErr w:type="spellStart"/>
      <w:r>
        <w:rPr>
          <w:sz w:val="28"/>
          <w:szCs w:val="28"/>
        </w:rPr>
        <w:t>Супоневская</w:t>
      </w:r>
      <w:proofErr w:type="spellEnd"/>
      <w:r>
        <w:rPr>
          <w:sz w:val="28"/>
          <w:szCs w:val="28"/>
        </w:rPr>
        <w:t xml:space="preserve"> школа-интернат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вида».</w:t>
      </w:r>
    </w:p>
    <w:p w:rsidR="000D2F43" w:rsidRDefault="000D2F43" w:rsidP="006B47DE">
      <w:pPr>
        <w:pStyle w:val="a6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6B47DE">
        <w:rPr>
          <w:sz w:val="28"/>
          <w:szCs w:val="28"/>
        </w:rPr>
        <w:t xml:space="preserve">Назначить </w:t>
      </w:r>
      <w:r w:rsidR="006B47DE">
        <w:rPr>
          <w:sz w:val="28"/>
          <w:szCs w:val="28"/>
        </w:rPr>
        <w:t xml:space="preserve">руководителем базовой площадки Марченко Г.А., директора </w:t>
      </w:r>
      <w:proofErr w:type="spellStart"/>
      <w:r w:rsidR="006B47DE">
        <w:rPr>
          <w:sz w:val="28"/>
          <w:szCs w:val="28"/>
        </w:rPr>
        <w:t>Супоневской</w:t>
      </w:r>
      <w:proofErr w:type="spellEnd"/>
      <w:r w:rsidR="006B47DE">
        <w:rPr>
          <w:sz w:val="28"/>
          <w:szCs w:val="28"/>
        </w:rPr>
        <w:t xml:space="preserve"> школы-интерната </w:t>
      </w:r>
      <w:r w:rsidR="006B47DE">
        <w:rPr>
          <w:sz w:val="28"/>
          <w:szCs w:val="28"/>
          <w:lang w:val="en-US"/>
        </w:rPr>
        <w:t>VI</w:t>
      </w:r>
      <w:r w:rsidR="006B47DE">
        <w:rPr>
          <w:sz w:val="28"/>
          <w:szCs w:val="28"/>
        </w:rPr>
        <w:t xml:space="preserve"> вида</w:t>
      </w:r>
      <w:r w:rsidRPr="006B47DE">
        <w:rPr>
          <w:sz w:val="28"/>
          <w:szCs w:val="28"/>
        </w:rPr>
        <w:t>.</w:t>
      </w:r>
    </w:p>
    <w:p w:rsidR="009048F3" w:rsidRDefault="009048F3" w:rsidP="006B47DE">
      <w:pPr>
        <w:pStyle w:val="a6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 о базовой площадке</w:t>
      </w:r>
      <w:r w:rsidRPr="009048F3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федеральной стажировочной площадки по направлению «</w:t>
      </w:r>
      <w:r w:rsidRPr="006B47DE">
        <w:rPr>
          <w:sz w:val="28"/>
          <w:szCs w:val="28"/>
        </w:rPr>
        <w:t xml:space="preserve">Социализация детей с нарушениями опорно-двигательного аппарата в условиях общеобразовательного учреждения, осуществляющего интегрированное обучение </w:t>
      </w:r>
      <w:r w:rsidRPr="006B47DE">
        <w:rPr>
          <w:spacing w:val="-2"/>
          <w:sz w:val="28"/>
          <w:szCs w:val="28"/>
        </w:rPr>
        <w:t>детей</w:t>
      </w:r>
      <w:r w:rsidRPr="006B47DE">
        <w:rPr>
          <w:sz w:val="28"/>
          <w:szCs w:val="28"/>
        </w:rPr>
        <w:t>»</w:t>
      </w:r>
      <w:r>
        <w:rPr>
          <w:sz w:val="28"/>
          <w:szCs w:val="28"/>
        </w:rPr>
        <w:t xml:space="preserve">  согласно приложению №1.</w:t>
      </w:r>
    </w:p>
    <w:p w:rsidR="000B6C28" w:rsidRDefault="000B6C28" w:rsidP="000B6C2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   </w:t>
      </w:r>
      <w:r w:rsidR="00B46FC9">
        <w:rPr>
          <w:sz w:val="28"/>
          <w:szCs w:val="28"/>
        </w:rPr>
        <w:t xml:space="preserve">Утвердить штатную структуру </w:t>
      </w:r>
      <w:r>
        <w:rPr>
          <w:sz w:val="28"/>
          <w:szCs w:val="28"/>
        </w:rPr>
        <w:t>базовой площадки  в количестве 5 единиц:</w:t>
      </w:r>
    </w:p>
    <w:p w:rsidR="000B6C28" w:rsidRDefault="000B6C28" w:rsidP="000B6C28">
      <w:pPr>
        <w:jc w:val="both"/>
        <w:rPr>
          <w:sz w:val="28"/>
          <w:szCs w:val="28"/>
        </w:rPr>
      </w:pPr>
      <w:r>
        <w:rPr>
          <w:sz w:val="28"/>
          <w:szCs w:val="28"/>
        </w:rPr>
        <w:t>- руководитель  площадки- 1 ед.;</w:t>
      </w:r>
    </w:p>
    <w:p w:rsidR="000B6C28" w:rsidRDefault="000B6C28" w:rsidP="000B6C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31DBE">
        <w:rPr>
          <w:sz w:val="28"/>
          <w:szCs w:val="28"/>
        </w:rPr>
        <w:t>координатор</w:t>
      </w:r>
      <w:r>
        <w:rPr>
          <w:sz w:val="28"/>
          <w:szCs w:val="28"/>
        </w:rPr>
        <w:t xml:space="preserve"> – 1 ед.;</w:t>
      </w:r>
    </w:p>
    <w:p w:rsidR="000B6C28" w:rsidRDefault="000B6C28" w:rsidP="000B6C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тьюторы</w:t>
      </w:r>
      <w:proofErr w:type="spellEnd"/>
      <w:r>
        <w:rPr>
          <w:sz w:val="28"/>
          <w:szCs w:val="28"/>
        </w:rPr>
        <w:t xml:space="preserve"> – </w:t>
      </w:r>
      <w:r w:rsidR="00DC5800">
        <w:rPr>
          <w:sz w:val="28"/>
          <w:szCs w:val="28"/>
        </w:rPr>
        <w:t>3</w:t>
      </w:r>
      <w:r>
        <w:rPr>
          <w:sz w:val="28"/>
          <w:szCs w:val="28"/>
        </w:rPr>
        <w:t xml:space="preserve"> ед.</w:t>
      </w:r>
    </w:p>
    <w:p w:rsidR="00B46FC9" w:rsidRDefault="000B6C28" w:rsidP="000B6C28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5.   Утвердить</w:t>
      </w:r>
      <w:r w:rsidR="00B46FC9">
        <w:rPr>
          <w:sz w:val="28"/>
          <w:szCs w:val="28"/>
        </w:rPr>
        <w:t xml:space="preserve"> функциональные обязанности специалистов базовой площадки в соответствии с приложением №2.</w:t>
      </w:r>
    </w:p>
    <w:p w:rsidR="00DC5800" w:rsidRDefault="00DC5800" w:rsidP="00DC5800">
      <w:pPr>
        <w:jc w:val="both"/>
        <w:rPr>
          <w:sz w:val="28"/>
          <w:szCs w:val="28"/>
        </w:rPr>
      </w:pPr>
      <w:r>
        <w:rPr>
          <w:sz w:val="28"/>
          <w:szCs w:val="28"/>
        </w:rPr>
        <w:t>6. Руководителю базовой площадки (Марченко Г.А.):</w:t>
      </w:r>
    </w:p>
    <w:p w:rsidR="00DC5800" w:rsidRDefault="00DC5800" w:rsidP="00DC58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6.1.</w:t>
      </w:r>
      <w:r w:rsidR="00D95B1B">
        <w:rPr>
          <w:sz w:val="28"/>
          <w:szCs w:val="28"/>
        </w:rPr>
        <w:t xml:space="preserve">   </w:t>
      </w:r>
      <w:r>
        <w:rPr>
          <w:sz w:val="28"/>
          <w:szCs w:val="28"/>
        </w:rPr>
        <w:t>отредактировать локальные акты по школе-интернату с учетом деятельности базовой площадки;</w:t>
      </w:r>
    </w:p>
    <w:p w:rsidR="00DC5800" w:rsidRPr="009048F3" w:rsidRDefault="00DC5800" w:rsidP="00DC58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6 .2. разработать  </w:t>
      </w:r>
      <w:r w:rsidRPr="009048F3">
        <w:rPr>
          <w:snapToGrid w:val="0"/>
          <w:sz w:val="28"/>
          <w:szCs w:val="28"/>
        </w:rPr>
        <w:t>план-график</w:t>
      </w:r>
      <w:r>
        <w:rPr>
          <w:snapToGrid w:val="0"/>
          <w:sz w:val="28"/>
          <w:szCs w:val="28"/>
        </w:rPr>
        <w:t xml:space="preserve">  деятельности базовой площадки </w:t>
      </w:r>
      <w:r w:rsidRPr="009048F3">
        <w:rPr>
          <w:snapToGrid w:val="0"/>
          <w:sz w:val="28"/>
          <w:szCs w:val="28"/>
        </w:rPr>
        <w:t xml:space="preserve"> </w:t>
      </w:r>
      <w:r w:rsidRPr="009048F3">
        <w:rPr>
          <w:sz w:val="28"/>
          <w:szCs w:val="28"/>
        </w:rPr>
        <w:t xml:space="preserve">в рамках  </w:t>
      </w:r>
      <w:r>
        <w:rPr>
          <w:sz w:val="28"/>
          <w:szCs w:val="28"/>
        </w:rPr>
        <w:t xml:space="preserve">функционирования </w:t>
      </w:r>
      <w:r w:rsidRPr="009048F3">
        <w:rPr>
          <w:sz w:val="28"/>
          <w:szCs w:val="28"/>
        </w:rPr>
        <w:t xml:space="preserve">федеральной </w:t>
      </w:r>
      <w:r w:rsidRPr="009048F3">
        <w:rPr>
          <w:sz w:val="28"/>
        </w:rPr>
        <w:t>стажировочной</w:t>
      </w:r>
      <w:r w:rsidRPr="009048F3">
        <w:rPr>
          <w:sz w:val="28"/>
          <w:szCs w:val="28"/>
        </w:rPr>
        <w:t xml:space="preserve"> площадки</w:t>
      </w:r>
      <w:r>
        <w:rPr>
          <w:sz w:val="28"/>
          <w:szCs w:val="28"/>
        </w:rPr>
        <w:t xml:space="preserve"> на текущий год.</w:t>
      </w:r>
    </w:p>
    <w:p w:rsidR="006B47DE" w:rsidRPr="006B47DE" w:rsidRDefault="00DC5800" w:rsidP="000B6C28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B6C28">
        <w:rPr>
          <w:sz w:val="28"/>
          <w:szCs w:val="28"/>
        </w:rPr>
        <w:t xml:space="preserve">.   </w:t>
      </w:r>
      <w:r w:rsidR="006B47DE">
        <w:rPr>
          <w:sz w:val="28"/>
          <w:szCs w:val="28"/>
        </w:rPr>
        <w:t>Руководителю федеральной стажировочной площадки (</w:t>
      </w:r>
      <w:proofErr w:type="spellStart"/>
      <w:r w:rsidR="006B47DE">
        <w:rPr>
          <w:sz w:val="28"/>
          <w:szCs w:val="28"/>
        </w:rPr>
        <w:t>Пихенько</w:t>
      </w:r>
      <w:proofErr w:type="spellEnd"/>
      <w:r w:rsidR="006B47DE">
        <w:rPr>
          <w:sz w:val="28"/>
          <w:szCs w:val="28"/>
        </w:rPr>
        <w:t xml:space="preserve"> </w:t>
      </w:r>
      <w:r w:rsidR="00CC4687">
        <w:rPr>
          <w:sz w:val="28"/>
          <w:szCs w:val="28"/>
        </w:rPr>
        <w:t>И</w:t>
      </w:r>
      <w:r w:rsidR="006B47DE">
        <w:rPr>
          <w:sz w:val="28"/>
          <w:szCs w:val="28"/>
        </w:rPr>
        <w:t>.Н.):</w:t>
      </w:r>
    </w:p>
    <w:p w:rsidR="006B47DE" w:rsidRPr="00DC5800" w:rsidRDefault="00DC5800" w:rsidP="00DC58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C5800">
        <w:rPr>
          <w:sz w:val="28"/>
          <w:szCs w:val="28"/>
        </w:rPr>
        <w:t>7.1.</w:t>
      </w:r>
      <w:r>
        <w:rPr>
          <w:sz w:val="28"/>
          <w:szCs w:val="28"/>
        </w:rPr>
        <w:t xml:space="preserve"> </w:t>
      </w:r>
      <w:r w:rsidRPr="00DC5800">
        <w:rPr>
          <w:sz w:val="28"/>
          <w:szCs w:val="28"/>
        </w:rPr>
        <w:t>з</w:t>
      </w:r>
      <w:r w:rsidR="006B47DE" w:rsidRPr="00DC5800">
        <w:rPr>
          <w:sz w:val="28"/>
          <w:szCs w:val="28"/>
        </w:rPr>
        <w:t>аключить договор о сотрудничестве</w:t>
      </w:r>
      <w:r w:rsidR="00CC4687" w:rsidRPr="00DC5800">
        <w:rPr>
          <w:sz w:val="28"/>
          <w:szCs w:val="28"/>
        </w:rPr>
        <w:t xml:space="preserve"> с базовой площадкой;</w:t>
      </w:r>
    </w:p>
    <w:p w:rsidR="009048F3" w:rsidRDefault="009048F3" w:rsidP="009048F3">
      <w:pPr>
        <w:ind w:right="540"/>
        <w:jc w:val="both"/>
      </w:pPr>
      <w:r>
        <w:rPr>
          <w:sz w:val="28"/>
          <w:szCs w:val="28"/>
        </w:rPr>
        <w:t xml:space="preserve">     </w:t>
      </w:r>
      <w:r w:rsidR="00DC5800">
        <w:rPr>
          <w:sz w:val="28"/>
          <w:szCs w:val="28"/>
        </w:rPr>
        <w:t>7</w:t>
      </w:r>
      <w:r>
        <w:rPr>
          <w:sz w:val="28"/>
          <w:szCs w:val="28"/>
        </w:rPr>
        <w:t>.2.</w:t>
      </w:r>
      <w:r>
        <w:rPr>
          <w:sz w:val="14"/>
          <w:szCs w:val="14"/>
        </w:rPr>
        <w:t>  </w:t>
      </w:r>
      <w:r w:rsidRPr="009048F3">
        <w:rPr>
          <w:sz w:val="28"/>
          <w:szCs w:val="28"/>
        </w:rPr>
        <w:t xml:space="preserve"> утвердить перспективный план  работы базовой площадки;</w:t>
      </w:r>
    </w:p>
    <w:p w:rsidR="009048F3" w:rsidRDefault="009048F3" w:rsidP="009048F3">
      <w:pPr>
        <w:jc w:val="both"/>
      </w:pPr>
      <w:r>
        <w:rPr>
          <w:sz w:val="28"/>
          <w:szCs w:val="28"/>
        </w:rPr>
        <w:t xml:space="preserve">   </w:t>
      </w:r>
      <w:r w:rsidR="00DC5800">
        <w:rPr>
          <w:sz w:val="28"/>
          <w:szCs w:val="28"/>
        </w:rPr>
        <w:t xml:space="preserve">   7</w:t>
      </w:r>
      <w:r>
        <w:rPr>
          <w:sz w:val="28"/>
          <w:szCs w:val="28"/>
        </w:rPr>
        <w:t>.3.   у</w:t>
      </w:r>
      <w:r w:rsidRPr="009048F3">
        <w:rPr>
          <w:sz w:val="28"/>
          <w:szCs w:val="28"/>
        </w:rPr>
        <w:t>тверд</w:t>
      </w:r>
      <w:r>
        <w:rPr>
          <w:sz w:val="28"/>
          <w:szCs w:val="28"/>
        </w:rPr>
        <w:t>и</w:t>
      </w:r>
      <w:r w:rsidRPr="009048F3">
        <w:rPr>
          <w:sz w:val="28"/>
          <w:szCs w:val="28"/>
        </w:rPr>
        <w:t>т</w:t>
      </w:r>
      <w:r>
        <w:rPr>
          <w:sz w:val="28"/>
          <w:szCs w:val="28"/>
        </w:rPr>
        <w:t xml:space="preserve">ь </w:t>
      </w:r>
      <w:r w:rsidRPr="009048F3">
        <w:rPr>
          <w:sz w:val="28"/>
          <w:szCs w:val="28"/>
        </w:rPr>
        <w:t xml:space="preserve"> </w:t>
      </w:r>
      <w:r w:rsidRPr="009048F3">
        <w:rPr>
          <w:snapToGrid w:val="0"/>
          <w:sz w:val="28"/>
          <w:szCs w:val="28"/>
        </w:rPr>
        <w:t xml:space="preserve">план-график реализации проекта </w:t>
      </w:r>
      <w:r w:rsidRPr="009048F3">
        <w:rPr>
          <w:sz w:val="28"/>
          <w:szCs w:val="28"/>
        </w:rPr>
        <w:t xml:space="preserve">в рамках деятельности федеральной </w:t>
      </w:r>
      <w:r w:rsidRPr="009048F3">
        <w:rPr>
          <w:sz w:val="28"/>
        </w:rPr>
        <w:t>стажировочной</w:t>
      </w:r>
      <w:r w:rsidRPr="009048F3">
        <w:rPr>
          <w:sz w:val="28"/>
          <w:szCs w:val="28"/>
        </w:rPr>
        <w:t xml:space="preserve"> площадки на </w:t>
      </w:r>
      <w:r w:rsidR="005210E0">
        <w:rPr>
          <w:sz w:val="28"/>
          <w:szCs w:val="28"/>
        </w:rPr>
        <w:t>2013</w:t>
      </w:r>
      <w:r w:rsidRPr="009048F3">
        <w:rPr>
          <w:sz w:val="28"/>
          <w:szCs w:val="28"/>
        </w:rPr>
        <w:t xml:space="preserve"> год</w:t>
      </w:r>
      <w:r w:rsidRPr="009048F3">
        <w:rPr>
          <w:spacing w:val="-1"/>
          <w:sz w:val="28"/>
          <w:szCs w:val="28"/>
        </w:rPr>
        <w:t>.</w:t>
      </w:r>
    </w:p>
    <w:p w:rsidR="000D2F43" w:rsidRPr="009048F3" w:rsidRDefault="000B6C28" w:rsidP="009048F3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048F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proofErr w:type="gramStart"/>
      <w:r w:rsidR="000D2F43" w:rsidRPr="009048F3">
        <w:rPr>
          <w:sz w:val="28"/>
          <w:szCs w:val="28"/>
        </w:rPr>
        <w:t>Контроль за</w:t>
      </w:r>
      <w:proofErr w:type="gramEnd"/>
      <w:r w:rsidR="000D2F43" w:rsidRPr="009048F3">
        <w:rPr>
          <w:sz w:val="28"/>
          <w:szCs w:val="28"/>
        </w:rPr>
        <w:t xml:space="preserve"> исполнением приказа </w:t>
      </w:r>
      <w:r w:rsidR="009048F3">
        <w:rPr>
          <w:sz w:val="28"/>
          <w:szCs w:val="28"/>
        </w:rPr>
        <w:t xml:space="preserve">возложить на первого заместителя директора департамента </w:t>
      </w:r>
      <w:proofErr w:type="spellStart"/>
      <w:r w:rsidR="009048F3">
        <w:rPr>
          <w:sz w:val="28"/>
          <w:szCs w:val="28"/>
        </w:rPr>
        <w:t>И.И.Потворова</w:t>
      </w:r>
      <w:proofErr w:type="spellEnd"/>
      <w:r w:rsidR="000D2F43" w:rsidRPr="009048F3">
        <w:rPr>
          <w:sz w:val="28"/>
          <w:szCs w:val="28"/>
        </w:rPr>
        <w:t>.</w:t>
      </w:r>
    </w:p>
    <w:p w:rsidR="000D2F43" w:rsidRDefault="000D2F43" w:rsidP="006B47DE"/>
    <w:p w:rsidR="000D2F43" w:rsidRDefault="000D2F43" w:rsidP="006B47DE">
      <w:pPr>
        <w:rPr>
          <w:sz w:val="28"/>
          <w:szCs w:val="28"/>
        </w:rPr>
      </w:pPr>
      <w:r>
        <w:rPr>
          <w:sz w:val="28"/>
          <w:szCs w:val="28"/>
        </w:rPr>
        <w:t>Директор департамента                                      В.Н.Оборотов</w:t>
      </w:r>
    </w:p>
    <w:p w:rsidR="000D2F43" w:rsidRDefault="000D2F43" w:rsidP="000D2F43">
      <w:pPr>
        <w:rPr>
          <w:sz w:val="28"/>
          <w:szCs w:val="28"/>
        </w:rPr>
      </w:pPr>
    </w:p>
    <w:p w:rsidR="000D2F43" w:rsidRDefault="000D2F43" w:rsidP="000D2F43">
      <w:pPr>
        <w:rPr>
          <w:sz w:val="20"/>
          <w:szCs w:val="20"/>
        </w:rPr>
      </w:pPr>
      <w:r>
        <w:rPr>
          <w:sz w:val="20"/>
          <w:szCs w:val="20"/>
        </w:rPr>
        <w:t>Турлакова Н.В.,</w:t>
      </w:r>
    </w:p>
    <w:p w:rsidR="000D2F43" w:rsidRDefault="000D2F43" w:rsidP="000D2F43">
      <w:pPr>
        <w:rPr>
          <w:sz w:val="20"/>
          <w:szCs w:val="20"/>
        </w:rPr>
      </w:pPr>
      <w:r>
        <w:rPr>
          <w:sz w:val="20"/>
          <w:szCs w:val="20"/>
        </w:rPr>
        <w:t>64-37-93</w:t>
      </w:r>
    </w:p>
    <w:p w:rsidR="00316242" w:rsidRDefault="00316242"/>
    <w:sectPr w:rsidR="00316242" w:rsidSect="00316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B4492"/>
    <w:multiLevelType w:val="multilevel"/>
    <w:tmpl w:val="B8F2B2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8446078"/>
    <w:multiLevelType w:val="multilevel"/>
    <w:tmpl w:val="6A0A9CB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0D2F43"/>
    <w:rsid w:val="000B6C28"/>
    <w:rsid w:val="000D2F43"/>
    <w:rsid w:val="00180BE6"/>
    <w:rsid w:val="002571F2"/>
    <w:rsid w:val="00316242"/>
    <w:rsid w:val="003F44DB"/>
    <w:rsid w:val="004C10A6"/>
    <w:rsid w:val="005210E0"/>
    <w:rsid w:val="00533296"/>
    <w:rsid w:val="0057309D"/>
    <w:rsid w:val="00662893"/>
    <w:rsid w:val="0069612D"/>
    <w:rsid w:val="006B1D3C"/>
    <w:rsid w:val="006B47DE"/>
    <w:rsid w:val="00731DBE"/>
    <w:rsid w:val="007C24B8"/>
    <w:rsid w:val="008013E4"/>
    <w:rsid w:val="009048F3"/>
    <w:rsid w:val="00B46FC9"/>
    <w:rsid w:val="00C600C1"/>
    <w:rsid w:val="00CC4687"/>
    <w:rsid w:val="00D95B1B"/>
    <w:rsid w:val="00DC5800"/>
    <w:rsid w:val="00E05997"/>
    <w:rsid w:val="00E53239"/>
    <w:rsid w:val="00F03486"/>
    <w:rsid w:val="00F86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0D2F43"/>
    <w:pPr>
      <w:keepNext/>
      <w:numPr>
        <w:ilvl w:val="12"/>
      </w:numPr>
      <w:tabs>
        <w:tab w:val="left" w:pos="1701"/>
      </w:tabs>
      <w:outlineLvl w:val="7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0D2F4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3">
    <w:name w:val="Table Grid"/>
    <w:basedOn w:val="a1"/>
    <w:rsid w:val="000D2F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D2F4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2F4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B47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8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CF972-610D-4604-9322-8CA046B46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Турлакова</dc:creator>
  <cp:keywords/>
  <dc:description/>
  <cp:lastModifiedBy>Турлакова</cp:lastModifiedBy>
  <cp:revision>19</cp:revision>
  <dcterms:created xsi:type="dcterms:W3CDTF">2013-10-22T05:20:00Z</dcterms:created>
  <dcterms:modified xsi:type="dcterms:W3CDTF">2013-10-23T07:29:00Z</dcterms:modified>
</cp:coreProperties>
</file>