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1FE7" w14:textId="77777777" w:rsidR="00475134" w:rsidRPr="00386B79" w:rsidRDefault="00475134" w:rsidP="004751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CC3AD" w14:textId="77777777" w:rsidR="00475134" w:rsidRPr="004B58D5" w:rsidRDefault="00475134" w:rsidP="00475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8D5">
        <w:rPr>
          <w:rFonts w:ascii="Times New Roman" w:hAnsi="Times New Roman" w:cs="Times New Roman"/>
          <w:sz w:val="32"/>
          <w:szCs w:val="32"/>
        </w:rPr>
        <w:t>ГБОУ «</w:t>
      </w:r>
      <w:proofErr w:type="spellStart"/>
      <w:r w:rsidRPr="004B58D5">
        <w:rPr>
          <w:rFonts w:ascii="Times New Roman" w:hAnsi="Times New Roman" w:cs="Times New Roman"/>
          <w:sz w:val="32"/>
          <w:szCs w:val="32"/>
        </w:rPr>
        <w:t>Супоневская</w:t>
      </w:r>
      <w:proofErr w:type="spellEnd"/>
      <w:r w:rsidRPr="004B58D5">
        <w:rPr>
          <w:rFonts w:ascii="Times New Roman" w:hAnsi="Times New Roman" w:cs="Times New Roman"/>
          <w:sz w:val="32"/>
          <w:szCs w:val="32"/>
        </w:rPr>
        <w:t xml:space="preserve"> школа – интернат»</w:t>
      </w:r>
    </w:p>
    <w:p w14:paraId="07DB86C3" w14:textId="77777777" w:rsidR="00475134" w:rsidRPr="00386B79" w:rsidRDefault="00475134" w:rsidP="004751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CDA230" w14:textId="77777777" w:rsidR="00475134" w:rsidRPr="00386B79" w:rsidRDefault="00475134" w:rsidP="004751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D3B984" w14:textId="77777777" w:rsidR="00475134" w:rsidRPr="00386B79" w:rsidRDefault="00475134" w:rsidP="004751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80F1FD" w14:textId="77777777" w:rsidR="00475134" w:rsidRPr="00386B79" w:rsidRDefault="00475134" w:rsidP="004751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D06CA0" w14:textId="77777777" w:rsidR="00475134" w:rsidRPr="00386B79" w:rsidRDefault="00475134" w:rsidP="0047513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B79">
        <w:rPr>
          <w:rFonts w:ascii="Times New Roman" w:hAnsi="Times New Roman" w:cs="Times New Roman"/>
          <w:sz w:val="32"/>
          <w:szCs w:val="32"/>
        </w:rPr>
        <w:t xml:space="preserve">Конспект урока по </w:t>
      </w:r>
      <w:proofErr w:type="spellStart"/>
      <w:r w:rsidRPr="00386B79">
        <w:rPr>
          <w:rFonts w:ascii="Times New Roman" w:hAnsi="Times New Roman" w:cs="Times New Roman"/>
          <w:sz w:val="32"/>
          <w:szCs w:val="32"/>
        </w:rPr>
        <w:t>допрофессиональной</w:t>
      </w:r>
      <w:proofErr w:type="spellEnd"/>
      <w:r w:rsidRPr="00386B79">
        <w:rPr>
          <w:rFonts w:ascii="Times New Roman" w:hAnsi="Times New Roman" w:cs="Times New Roman"/>
          <w:sz w:val="32"/>
          <w:szCs w:val="32"/>
        </w:rPr>
        <w:t xml:space="preserve"> подготовке в 6 классе по программе В. В. Воронковой (</w:t>
      </w:r>
      <w:r w:rsidRPr="00386B79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386B79">
        <w:rPr>
          <w:rFonts w:ascii="Times New Roman" w:hAnsi="Times New Roman" w:cs="Times New Roman"/>
          <w:sz w:val="32"/>
          <w:szCs w:val="32"/>
        </w:rPr>
        <w:t xml:space="preserve"> вид)</w:t>
      </w:r>
      <w:r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386B79">
        <w:rPr>
          <w:rFonts w:ascii="Times New Roman" w:hAnsi="Times New Roman" w:cs="Times New Roman"/>
          <w:sz w:val="32"/>
          <w:szCs w:val="32"/>
        </w:rPr>
        <w:t>(мальчики)</w:t>
      </w:r>
    </w:p>
    <w:p w14:paraId="3EE3F750" w14:textId="77777777" w:rsidR="00475134" w:rsidRPr="00386B79" w:rsidRDefault="00475134" w:rsidP="0047513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B79">
        <w:rPr>
          <w:rFonts w:ascii="Times New Roman" w:hAnsi="Times New Roman" w:cs="Times New Roman"/>
          <w:sz w:val="32"/>
          <w:szCs w:val="32"/>
        </w:rPr>
        <w:t>Тема: « Непрозрачная отделка столярного изделия».</w:t>
      </w:r>
    </w:p>
    <w:p w14:paraId="4A9392F3" w14:textId="77777777" w:rsidR="00475134" w:rsidRPr="00386B79" w:rsidRDefault="00475134" w:rsidP="0047513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A795AC8" w14:textId="77777777" w:rsidR="00475134" w:rsidRPr="00386B79" w:rsidRDefault="00475134" w:rsidP="0047513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C9C70B7" w14:textId="77777777" w:rsidR="00475134" w:rsidRPr="00386B79" w:rsidRDefault="00475134" w:rsidP="0047513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89CEFF3" w14:textId="77777777" w:rsidR="00475134" w:rsidRPr="00386B79" w:rsidRDefault="00475134" w:rsidP="0047513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7AE2475" w14:textId="77777777" w:rsidR="00475134" w:rsidRPr="00386B79" w:rsidRDefault="00475134" w:rsidP="0047513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EB9548E" w14:textId="77777777" w:rsidR="00475134" w:rsidRPr="00386B79" w:rsidRDefault="00475134" w:rsidP="00475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79">
        <w:rPr>
          <w:rFonts w:ascii="Times New Roman" w:hAnsi="Times New Roman" w:cs="Times New Roman"/>
          <w:sz w:val="24"/>
          <w:szCs w:val="24"/>
        </w:rPr>
        <w:t>Подготовил</w:t>
      </w:r>
    </w:p>
    <w:p w14:paraId="76ED79F7" w14:textId="77777777" w:rsidR="00475134" w:rsidRPr="00386B79" w:rsidRDefault="00475134" w:rsidP="00475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B79">
        <w:rPr>
          <w:rFonts w:ascii="Times New Roman" w:hAnsi="Times New Roman" w:cs="Times New Roman"/>
          <w:sz w:val="24"/>
          <w:szCs w:val="24"/>
        </w:rPr>
        <w:t xml:space="preserve"> учитель технологии</w:t>
      </w:r>
    </w:p>
    <w:p w14:paraId="0F6CE348" w14:textId="77777777" w:rsidR="00475134" w:rsidRPr="00386B79" w:rsidRDefault="00475134" w:rsidP="00475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86B79">
        <w:rPr>
          <w:rFonts w:ascii="Times New Roman" w:hAnsi="Times New Roman" w:cs="Times New Roman"/>
          <w:sz w:val="24"/>
          <w:szCs w:val="24"/>
        </w:rPr>
        <w:t>Митракова</w:t>
      </w:r>
      <w:proofErr w:type="spellEnd"/>
      <w:r w:rsidRPr="00386B79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</w:p>
    <w:p w14:paraId="5F580005" w14:textId="77777777" w:rsidR="00475134" w:rsidRPr="00386B79" w:rsidRDefault="00475134" w:rsidP="00475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5A8DE" w14:textId="77777777" w:rsidR="00475134" w:rsidRDefault="00475134" w:rsidP="004751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2C1973" w14:textId="77777777" w:rsidR="00475134" w:rsidRPr="004B58D5" w:rsidRDefault="00475134" w:rsidP="004751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8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58D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8D93196" w14:textId="77777777" w:rsidR="00475134" w:rsidRDefault="00475134">
      <w:pPr>
        <w:rPr>
          <w:rFonts w:ascii="Times New Roman" w:hAnsi="Times New Roman" w:cs="Times New Roman"/>
          <w:b/>
          <w:sz w:val="32"/>
          <w:szCs w:val="32"/>
        </w:rPr>
      </w:pPr>
    </w:p>
    <w:p w14:paraId="5F50150B" w14:textId="77777777" w:rsidR="004A24EA" w:rsidRPr="00386B79" w:rsidRDefault="00436FF6" w:rsidP="00436F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B79">
        <w:rPr>
          <w:rFonts w:ascii="Times New Roman" w:hAnsi="Times New Roman" w:cs="Times New Roman"/>
          <w:b/>
          <w:sz w:val="32"/>
          <w:szCs w:val="32"/>
        </w:rPr>
        <w:lastRenderedPageBreak/>
        <w:t>Тема: Непрозрачная отделка столярного изделия.</w:t>
      </w:r>
    </w:p>
    <w:p w14:paraId="1E4420C3" w14:textId="77777777" w:rsidR="00436FF6" w:rsidRPr="00386B79" w:rsidRDefault="00436FF6" w:rsidP="00436F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B79">
        <w:rPr>
          <w:rFonts w:ascii="Times New Roman" w:hAnsi="Times New Roman" w:cs="Times New Roman"/>
          <w:b/>
          <w:sz w:val="32"/>
          <w:szCs w:val="32"/>
        </w:rPr>
        <w:t>Цель: Закрепить знания учащихся по теме виды отделок столярного изделия и продолжить формирование навыка непрозрачной отделки столярного изделия.</w:t>
      </w:r>
    </w:p>
    <w:p w14:paraId="36A9A38B" w14:textId="77777777" w:rsidR="007A32E2" w:rsidRPr="00386B79" w:rsidRDefault="007A32E2" w:rsidP="00436F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4F3E902" w14:textId="77777777" w:rsidR="00436FF6" w:rsidRPr="00386B79" w:rsidRDefault="00436FF6" w:rsidP="00436F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B79">
        <w:rPr>
          <w:rFonts w:ascii="Times New Roman" w:hAnsi="Times New Roman" w:cs="Times New Roman"/>
          <w:b/>
          <w:sz w:val="32"/>
          <w:szCs w:val="32"/>
        </w:rPr>
        <w:t>Задачи: 1)Совершенствовать навык работы по отделке столярного изделия; 2)Коррекция мышления на основе упражнения на классификацию пород древесины; 3)Продолжить работу по формированию добросовестного отношен</w:t>
      </w:r>
      <w:r w:rsidR="008D4129" w:rsidRPr="00386B79">
        <w:rPr>
          <w:rFonts w:ascii="Times New Roman" w:hAnsi="Times New Roman" w:cs="Times New Roman"/>
          <w:b/>
          <w:sz w:val="32"/>
          <w:szCs w:val="32"/>
        </w:rPr>
        <w:t>ия к труду.</w:t>
      </w:r>
      <w:r w:rsidRPr="00386B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C3EBF94" w14:textId="77777777" w:rsidR="006F03D1" w:rsidRPr="00386B79" w:rsidRDefault="006F03D1" w:rsidP="00436F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="009355BF" w:rsidRPr="00386B79">
        <w:rPr>
          <w:rFonts w:ascii="Times New Roman" w:hAnsi="Times New Roman" w:cs="Times New Roman"/>
          <w:sz w:val="28"/>
          <w:szCs w:val="28"/>
        </w:rPr>
        <w:t>ИКТ, образцы столярных изделий, заготовки подставки под кружку, кисточки, краски, ветошь.</w:t>
      </w:r>
    </w:p>
    <w:p w14:paraId="4E48600A" w14:textId="77777777" w:rsidR="008D4129" w:rsidRPr="00386B79" w:rsidRDefault="008D4129" w:rsidP="006F03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B79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14:paraId="49994037" w14:textId="77777777" w:rsidR="001E3647" w:rsidRPr="00386B79" w:rsidRDefault="008D4129" w:rsidP="004B5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86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Орг. момент</w:t>
      </w:r>
      <w:r w:rsidRPr="00386B79">
        <w:rPr>
          <w:rFonts w:ascii="Times New Roman" w:hAnsi="Times New Roman" w:cs="Times New Roman"/>
          <w:b/>
          <w:sz w:val="28"/>
          <w:szCs w:val="28"/>
        </w:rPr>
        <w:t>:</w:t>
      </w:r>
      <w:r w:rsidR="001E3647" w:rsidRPr="00386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415CFE" w14:textId="77777777" w:rsidR="00003C8E" w:rsidRPr="00386B79" w:rsidRDefault="001E3647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8D4129" w:rsidRPr="00386B79">
        <w:rPr>
          <w:rFonts w:ascii="Times New Roman" w:hAnsi="Times New Roman" w:cs="Times New Roman"/>
          <w:sz w:val="28"/>
          <w:szCs w:val="28"/>
        </w:rPr>
        <w:t xml:space="preserve"> Ребята, посмотрите пожалуйста, готово ли ваше рабочее место.  Проверьте</w:t>
      </w:r>
      <w:r w:rsidR="00003C8E" w:rsidRPr="00386B79">
        <w:rPr>
          <w:rFonts w:ascii="Times New Roman" w:hAnsi="Times New Roman" w:cs="Times New Roman"/>
          <w:sz w:val="28"/>
          <w:szCs w:val="28"/>
        </w:rPr>
        <w:t>,</w:t>
      </w:r>
      <w:r w:rsidR="008D4129" w:rsidRPr="00386B79">
        <w:rPr>
          <w:rFonts w:ascii="Times New Roman" w:hAnsi="Times New Roman" w:cs="Times New Roman"/>
          <w:sz w:val="28"/>
          <w:szCs w:val="28"/>
        </w:rPr>
        <w:t xml:space="preserve"> чтобы у каждого были письменные принадлежности. </w:t>
      </w:r>
      <w:r w:rsidR="00056EF7" w:rsidRPr="00386B79">
        <w:rPr>
          <w:rFonts w:ascii="Times New Roman" w:hAnsi="Times New Roman" w:cs="Times New Roman"/>
          <w:sz w:val="28"/>
          <w:szCs w:val="28"/>
        </w:rPr>
        <w:t xml:space="preserve"> Напоминаю, что отвечать можно с места</w:t>
      </w:r>
      <w:r w:rsidR="00003C8E" w:rsidRPr="00386B79">
        <w:rPr>
          <w:rFonts w:ascii="Times New Roman" w:hAnsi="Times New Roman" w:cs="Times New Roman"/>
          <w:sz w:val="28"/>
          <w:szCs w:val="28"/>
        </w:rPr>
        <w:t xml:space="preserve">   обязательно  поднимать руку,</w:t>
      </w:r>
      <w:r w:rsidR="00056EF7" w:rsidRPr="00386B79">
        <w:rPr>
          <w:rFonts w:ascii="Times New Roman" w:hAnsi="Times New Roman" w:cs="Times New Roman"/>
          <w:sz w:val="28"/>
          <w:szCs w:val="28"/>
        </w:rPr>
        <w:t xml:space="preserve"> не  выкрикивать отвечать с места.</w:t>
      </w:r>
      <w:r w:rsidR="00003C8E" w:rsidRPr="00386B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93C0A" w14:textId="77777777" w:rsidR="00003C8E" w:rsidRPr="00386B79" w:rsidRDefault="00003C8E" w:rsidP="004B58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86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Актуализация опорных знаний.</w:t>
      </w:r>
    </w:p>
    <w:p w14:paraId="2EA11537" w14:textId="77777777" w:rsidR="0049271A" w:rsidRPr="00386B79" w:rsidRDefault="001E3647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Pr="00386B7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="00003C8E" w:rsidRPr="00386B79">
        <w:rPr>
          <w:rFonts w:ascii="Times New Roman" w:hAnsi="Times New Roman" w:cs="Times New Roman"/>
          <w:sz w:val="28"/>
          <w:szCs w:val="28"/>
        </w:rPr>
        <w:t>Ребята это не первый наш урок по теме отделка столярн</w:t>
      </w:r>
      <w:r w:rsidR="0049271A" w:rsidRPr="00386B79">
        <w:rPr>
          <w:rFonts w:ascii="Times New Roman" w:hAnsi="Times New Roman" w:cs="Times New Roman"/>
          <w:sz w:val="28"/>
          <w:szCs w:val="28"/>
        </w:rPr>
        <w:t xml:space="preserve">ых изделий. </w:t>
      </w:r>
      <w:r w:rsidR="00315153" w:rsidRPr="00386B79">
        <w:rPr>
          <w:rFonts w:ascii="Times New Roman" w:hAnsi="Times New Roman" w:cs="Times New Roman"/>
          <w:sz w:val="28"/>
          <w:szCs w:val="28"/>
        </w:rPr>
        <w:t>Чтобы вспомнить пройденный материал</w:t>
      </w:r>
      <w:r w:rsidR="0049271A" w:rsidRPr="00386B79">
        <w:rPr>
          <w:rFonts w:ascii="Times New Roman" w:hAnsi="Times New Roman" w:cs="Times New Roman"/>
          <w:sz w:val="28"/>
          <w:szCs w:val="28"/>
        </w:rPr>
        <w:t>,</w:t>
      </w:r>
      <w:r w:rsidR="00315153" w:rsidRPr="00386B79">
        <w:rPr>
          <w:rFonts w:ascii="Times New Roman" w:hAnsi="Times New Roman" w:cs="Times New Roman"/>
          <w:sz w:val="28"/>
          <w:szCs w:val="28"/>
        </w:rPr>
        <w:t xml:space="preserve"> давайте выполним следующее задание. Ребята, что</w:t>
      </w:r>
      <w:r w:rsidR="0049271A" w:rsidRPr="00386B79">
        <w:rPr>
          <w:rFonts w:ascii="Times New Roman" w:hAnsi="Times New Roman" w:cs="Times New Roman"/>
          <w:sz w:val="28"/>
          <w:szCs w:val="28"/>
        </w:rPr>
        <w:t xml:space="preserve">  вы  видите на  нашей электронной доске. Это схема,</w:t>
      </w:r>
      <w:r w:rsidR="00315153"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="0049271A" w:rsidRPr="00386B79">
        <w:rPr>
          <w:rFonts w:ascii="Times New Roman" w:hAnsi="Times New Roman" w:cs="Times New Roman"/>
          <w:sz w:val="28"/>
          <w:szCs w:val="28"/>
        </w:rPr>
        <w:t>давайте прочитаем, что  в верхней  ячейке этой схемы. А что такое отделка</w:t>
      </w:r>
      <w:r w:rsidR="0049271A" w:rsidRPr="00475134">
        <w:rPr>
          <w:rFonts w:ascii="Times New Roman" w:hAnsi="Times New Roman" w:cs="Times New Roman"/>
          <w:sz w:val="28"/>
          <w:szCs w:val="28"/>
        </w:rPr>
        <w:t>?</w:t>
      </w:r>
    </w:p>
    <w:p w14:paraId="74B7A0B1" w14:textId="77777777" w:rsidR="0049271A" w:rsidRPr="00386B79" w:rsidRDefault="006F03D1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i/>
          <w:sz w:val="28"/>
          <w:szCs w:val="28"/>
          <w:u w:val="single"/>
        </w:rPr>
        <w:t>Работа учащихся с презентацией.</w:t>
      </w:r>
      <w:r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="0044229C" w:rsidRPr="00386B79">
        <w:rPr>
          <w:rFonts w:ascii="Times New Roman" w:hAnsi="Times New Roman" w:cs="Times New Roman"/>
          <w:sz w:val="28"/>
          <w:szCs w:val="28"/>
        </w:rPr>
        <w:t xml:space="preserve">Прозрачная – а) с сохранением естественного, натурального вида текстуры древесины; </w:t>
      </w:r>
      <w:r w:rsidR="00F72B72" w:rsidRPr="00386B79">
        <w:rPr>
          <w:rFonts w:ascii="Times New Roman" w:hAnsi="Times New Roman" w:cs="Times New Roman"/>
          <w:sz w:val="28"/>
          <w:szCs w:val="28"/>
        </w:rPr>
        <w:t>б) с сохранением текстуры  древесины в подкрашенном виде с дальнейшим  покрытием лаком.</w:t>
      </w:r>
    </w:p>
    <w:p w14:paraId="439C8B9B" w14:textId="77777777" w:rsidR="002D1D16" w:rsidRPr="00386B79" w:rsidRDefault="002D1D16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lastRenderedPageBreak/>
        <w:t>Отделка метал</w:t>
      </w:r>
      <w:r w:rsidR="002D67D0" w:rsidRPr="00386B79">
        <w:rPr>
          <w:rFonts w:ascii="Times New Roman" w:hAnsi="Times New Roman" w:cs="Times New Roman"/>
          <w:sz w:val="28"/>
          <w:szCs w:val="28"/>
        </w:rPr>
        <w:t>л</w:t>
      </w:r>
      <w:r w:rsidRPr="00386B79">
        <w:rPr>
          <w:rFonts w:ascii="Times New Roman" w:hAnsi="Times New Roman" w:cs="Times New Roman"/>
          <w:sz w:val="28"/>
          <w:szCs w:val="28"/>
        </w:rPr>
        <w:t xml:space="preserve">ом – </w:t>
      </w:r>
      <w:r w:rsidR="002D67D0" w:rsidRPr="00386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D0" w:rsidRPr="00386B79">
        <w:rPr>
          <w:rFonts w:ascii="Times New Roman" w:hAnsi="Times New Roman" w:cs="Times New Roman"/>
          <w:sz w:val="28"/>
          <w:szCs w:val="28"/>
        </w:rPr>
        <w:t>бронз</w:t>
      </w:r>
      <w:r w:rsidRPr="00386B79">
        <w:rPr>
          <w:rFonts w:ascii="Times New Roman" w:hAnsi="Times New Roman" w:cs="Times New Roman"/>
          <w:sz w:val="28"/>
          <w:szCs w:val="28"/>
        </w:rPr>
        <w:t>ирован</w:t>
      </w:r>
      <w:r w:rsidR="002D67D0" w:rsidRPr="00386B7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2D67D0" w:rsidRPr="00386B79">
        <w:rPr>
          <w:rFonts w:ascii="Times New Roman" w:hAnsi="Times New Roman" w:cs="Times New Roman"/>
          <w:sz w:val="28"/>
          <w:szCs w:val="28"/>
        </w:rPr>
        <w:t>,</w:t>
      </w:r>
      <w:r w:rsidRPr="00386B79">
        <w:rPr>
          <w:rFonts w:ascii="Times New Roman" w:hAnsi="Times New Roman" w:cs="Times New Roman"/>
          <w:sz w:val="28"/>
          <w:szCs w:val="28"/>
        </w:rPr>
        <w:t xml:space="preserve"> серебрение , золочение.</w:t>
      </w:r>
    </w:p>
    <w:p w14:paraId="67A482F6" w14:textId="77777777" w:rsidR="002D1D16" w:rsidRPr="00386B79" w:rsidRDefault="002D1D16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Художествен</w:t>
      </w:r>
      <w:r w:rsidR="002D67D0" w:rsidRPr="00386B79">
        <w:rPr>
          <w:rFonts w:ascii="Times New Roman" w:hAnsi="Times New Roman" w:cs="Times New Roman"/>
          <w:sz w:val="28"/>
          <w:szCs w:val="28"/>
        </w:rPr>
        <w:t xml:space="preserve">ная отделка: - резьба, выжигание, </w:t>
      </w:r>
      <w:r w:rsidRPr="00386B79">
        <w:rPr>
          <w:rFonts w:ascii="Times New Roman" w:hAnsi="Times New Roman" w:cs="Times New Roman"/>
          <w:sz w:val="28"/>
          <w:szCs w:val="28"/>
        </w:rPr>
        <w:t xml:space="preserve"> роспись ,</w:t>
      </w:r>
      <w:r w:rsidR="002D67D0" w:rsidRPr="00386B79">
        <w:rPr>
          <w:rFonts w:ascii="Times New Roman" w:hAnsi="Times New Roman" w:cs="Times New Roman"/>
          <w:sz w:val="28"/>
          <w:szCs w:val="28"/>
        </w:rPr>
        <w:t xml:space="preserve"> мозаи</w:t>
      </w:r>
      <w:r w:rsidRPr="00386B79">
        <w:rPr>
          <w:rFonts w:ascii="Times New Roman" w:hAnsi="Times New Roman" w:cs="Times New Roman"/>
          <w:sz w:val="28"/>
          <w:szCs w:val="28"/>
        </w:rPr>
        <w:t>ка .</w:t>
      </w:r>
    </w:p>
    <w:p w14:paraId="2D41066A" w14:textId="77777777" w:rsidR="002D1D16" w:rsidRPr="00386B79" w:rsidRDefault="002D1D16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Декоративная отд. –</w:t>
      </w:r>
      <w:r w:rsidR="002D67D0" w:rsidRPr="00386B79">
        <w:rPr>
          <w:rFonts w:ascii="Times New Roman" w:hAnsi="Times New Roman" w:cs="Times New Roman"/>
          <w:sz w:val="28"/>
          <w:szCs w:val="28"/>
        </w:rPr>
        <w:t xml:space="preserve"> нанес</w:t>
      </w:r>
      <w:r w:rsidRPr="00386B79">
        <w:rPr>
          <w:rFonts w:ascii="Times New Roman" w:hAnsi="Times New Roman" w:cs="Times New Roman"/>
          <w:sz w:val="28"/>
          <w:szCs w:val="28"/>
        </w:rPr>
        <w:t xml:space="preserve">ение рисунков  в текстуры древесины </w:t>
      </w:r>
    </w:p>
    <w:p w14:paraId="329FCB54" w14:textId="77777777" w:rsidR="002D1D16" w:rsidRPr="00386B79" w:rsidRDefault="002D1D16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 xml:space="preserve">Непрозрачная отделка </w:t>
      </w:r>
      <w:r w:rsidR="001450A1" w:rsidRPr="00386B79">
        <w:rPr>
          <w:rFonts w:ascii="Times New Roman" w:hAnsi="Times New Roman" w:cs="Times New Roman"/>
          <w:sz w:val="28"/>
          <w:szCs w:val="28"/>
        </w:rPr>
        <w:t>– без сохранения вида текстуры древесины.</w:t>
      </w:r>
    </w:p>
    <w:p w14:paraId="37481F8C" w14:textId="77777777" w:rsidR="002D67D0" w:rsidRPr="00386B79" w:rsidRDefault="00720063" w:rsidP="004B58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B79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2D67D0" w:rsidRPr="00386B79">
        <w:rPr>
          <w:rFonts w:ascii="Times New Roman" w:hAnsi="Times New Roman" w:cs="Times New Roman"/>
          <w:sz w:val="28"/>
          <w:szCs w:val="28"/>
        </w:rPr>
        <w:t xml:space="preserve">Итак – тема нашего урока: </w:t>
      </w:r>
      <w:r w:rsidR="002D67D0" w:rsidRPr="00386B79">
        <w:rPr>
          <w:rFonts w:ascii="Times New Roman" w:hAnsi="Times New Roman" w:cs="Times New Roman"/>
          <w:b/>
          <w:sz w:val="28"/>
          <w:szCs w:val="28"/>
        </w:rPr>
        <w:t>Непрозрачная отделка столярного изделия.</w:t>
      </w:r>
    </w:p>
    <w:p w14:paraId="64EF0304" w14:textId="77777777" w:rsidR="002D67D0" w:rsidRPr="00386B79" w:rsidRDefault="002D67D0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Запишите ребята в тетрадь число и тему урока. Посмотрите на нашу электронную</w:t>
      </w:r>
      <w:r w:rsidR="00ED29AB" w:rsidRPr="00386B79">
        <w:rPr>
          <w:rFonts w:ascii="Times New Roman" w:hAnsi="Times New Roman" w:cs="Times New Roman"/>
          <w:sz w:val="28"/>
          <w:szCs w:val="28"/>
        </w:rPr>
        <w:t xml:space="preserve"> доску. Вы видите определение непрозрачной отделки. Запишите ее в тетрадь.</w:t>
      </w:r>
    </w:p>
    <w:p w14:paraId="4053A365" w14:textId="77777777" w:rsidR="00ED29AB" w:rsidRPr="00386B79" w:rsidRDefault="00ED29AB" w:rsidP="004B58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79"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 w:rsidRPr="00386B79">
        <w:rPr>
          <w:rFonts w:ascii="Times New Roman" w:hAnsi="Times New Roman" w:cs="Times New Roman"/>
          <w:sz w:val="28"/>
          <w:szCs w:val="28"/>
        </w:rPr>
        <w:t>: 1)Сегодня мы продолжим наше знакомство с непрозрачной отделкой.     2)Потренируемся покрывать краской поверхность столярного изделия.</w:t>
      </w:r>
    </w:p>
    <w:p w14:paraId="63B02598" w14:textId="77777777" w:rsidR="0006742A" w:rsidRPr="00386B79" w:rsidRDefault="001E3647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  <w:u w:val="single"/>
        </w:rPr>
        <w:t xml:space="preserve"> Учитель:</w:t>
      </w:r>
      <w:r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="0006742A" w:rsidRPr="00386B79">
        <w:rPr>
          <w:rFonts w:ascii="Times New Roman" w:hAnsi="Times New Roman" w:cs="Times New Roman"/>
          <w:sz w:val="28"/>
          <w:szCs w:val="28"/>
        </w:rPr>
        <w:t>Ребята, для начала,  давайте вспомним, какие породы древесины вы знаете?</w:t>
      </w:r>
    </w:p>
    <w:p w14:paraId="779F1221" w14:textId="77777777" w:rsidR="00606CBC" w:rsidRPr="00386B79" w:rsidRDefault="00606CBC" w:rsidP="004B58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B79">
        <w:rPr>
          <w:rFonts w:ascii="Times New Roman" w:hAnsi="Times New Roman" w:cs="Times New Roman"/>
          <w:i/>
          <w:sz w:val="28"/>
          <w:szCs w:val="28"/>
          <w:u w:val="single"/>
        </w:rPr>
        <w:t>Ответ учащихся</w:t>
      </w:r>
      <w:r w:rsidRPr="00386B79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14:paraId="2C877AFE" w14:textId="77777777" w:rsidR="006934C1" w:rsidRPr="00386B79" w:rsidRDefault="006934C1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 xml:space="preserve">      Хвойные                                                                                       Лиственные</w:t>
      </w:r>
    </w:p>
    <w:p w14:paraId="6486379D" w14:textId="77777777" w:rsidR="006934C1" w:rsidRPr="00386B79" w:rsidRDefault="006934C1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 xml:space="preserve">У вас в конвертах  на верстаках лежат листочки </w:t>
      </w:r>
      <w:r w:rsidR="001B6304" w:rsidRPr="00386B79">
        <w:rPr>
          <w:rFonts w:ascii="Times New Roman" w:hAnsi="Times New Roman" w:cs="Times New Roman"/>
          <w:sz w:val="28"/>
          <w:szCs w:val="28"/>
        </w:rPr>
        <w:t>с названиями пород древесины</w:t>
      </w:r>
      <w:r w:rsidRPr="00386B79">
        <w:rPr>
          <w:rFonts w:ascii="Times New Roman" w:hAnsi="Times New Roman" w:cs="Times New Roman"/>
          <w:sz w:val="28"/>
          <w:szCs w:val="28"/>
        </w:rPr>
        <w:t>.</w:t>
      </w:r>
      <w:r w:rsidR="001B6304"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Pr="00386B79">
        <w:rPr>
          <w:rFonts w:ascii="Times New Roman" w:hAnsi="Times New Roman" w:cs="Times New Roman"/>
          <w:sz w:val="28"/>
          <w:szCs w:val="28"/>
        </w:rPr>
        <w:t xml:space="preserve">Вы должны будете определить к  какой породе </w:t>
      </w:r>
      <w:r w:rsidR="001B6304" w:rsidRPr="00386B79">
        <w:rPr>
          <w:rFonts w:ascii="Times New Roman" w:hAnsi="Times New Roman" w:cs="Times New Roman"/>
          <w:sz w:val="28"/>
          <w:szCs w:val="28"/>
        </w:rPr>
        <w:t>древесины</w:t>
      </w:r>
      <w:r w:rsidR="00606CBC" w:rsidRPr="00386B79">
        <w:rPr>
          <w:rFonts w:ascii="Times New Roman" w:hAnsi="Times New Roman" w:cs="Times New Roman"/>
          <w:sz w:val="28"/>
          <w:szCs w:val="28"/>
        </w:rPr>
        <w:t xml:space="preserve">  они относятся, либо к хвойным,  либо</w:t>
      </w:r>
      <w:r w:rsidR="009355BF" w:rsidRPr="00386B79">
        <w:rPr>
          <w:rFonts w:ascii="Times New Roman" w:hAnsi="Times New Roman" w:cs="Times New Roman"/>
          <w:sz w:val="28"/>
          <w:szCs w:val="28"/>
        </w:rPr>
        <w:t xml:space="preserve"> к</w:t>
      </w:r>
      <w:r w:rsidR="00606CBC" w:rsidRPr="00386B79">
        <w:rPr>
          <w:rFonts w:ascii="Times New Roman" w:hAnsi="Times New Roman" w:cs="Times New Roman"/>
          <w:sz w:val="28"/>
          <w:szCs w:val="28"/>
        </w:rPr>
        <w:t xml:space="preserve"> лиственным</w:t>
      </w:r>
      <w:r w:rsidR="001B6304" w:rsidRPr="00386B79">
        <w:rPr>
          <w:rFonts w:ascii="Times New Roman" w:hAnsi="Times New Roman" w:cs="Times New Roman"/>
          <w:sz w:val="28"/>
          <w:szCs w:val="28"/>
        </w:rPr>
        <w:t>.</w:t>
      </w:r>
    </w:p>
    <w:p w14:paraId="0C107DF8" w14:textId="77777777" w:rsidR="001E3647" w:rsidRPr="00386B79" w:rsidRDefault="001B6304" w:rsidP="004B5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86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Изучение новой темы</w:t>
      </w:r>
      <w:r w:rsidRPr="00386B79">
        <w:rPr>
          <w:rFonts w:ascii="Times New Roman" w:hAnsi="Times New Roman" w:cs="Times New Roman"/>
          <w:b/>
          <w:sz w:val="28"/>
          <w:szCs w:val="28"/>
        </w:rPr>
        <w:t>:</w:t>
      </w:r>
    </w:p>
    <w:p w14:paraId="6FBD5733" w14:textId="77777777" w:rsidR="001E3647" w:rsidRPr="00386B79" w:rsidRDefault="001E3647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Pr="00386B7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="001B6304" w:rsidRPr="00386B79">
        <w:rPr>
          <w:rFonts w:ascii="Times New Roman" w:hAnsi="Times New Roman" w:cs="Times New Roman"/>
          <w:sz w:val="28"/>
          <w:szCs w:val="28"/>
        </w:rPr>
        <w:t>Чаще всего для производства столярных изделий  под непрозрачную отделк</w:t>
      </w:r>
      <w:r w:rsidR="005D6C5D" w:rsidRPr="00386B79">
        <w:rPr>
          <w:rFonts w:ascii="Times New Roman" w:hAnsi="Times New Roman" w:cs="Times New Roman"/>
          <w:sz w:val="28"/>
          <w:szCs w:val="28"/>
        </w:rPr>
        <w:t>у используют  деревья хво</w:t>
      </w:r>
      <w:r w:rsidRPr="00386B79">
        <w:rPr>
          <w:rFonts w:ascii="Times New Roman" w:hAnsi="Times New Roman" w:cs="Times New Roman"/>
          <w:sz w:val="28"/>
          <w:szCs w:val="28"/>
        </w:rPr>
        <w:t xml:space="preserve">йных пород:  сосну, ель, пихту. </w:t>
      </w:r>
      <w:r w:rsidR="005D6C5D" w:rsidRPr="00386B79">
        <w:rPr>
          <w:rFonts w:ascii="Times New Roman" w:hAnsi="Times New Roman" w:cs="Times New Roman"/>
          <w:sz w:val="28"/>
          <w:szCs w:val="28"/>
        </w:rPr>
        <w:t>Ребята, а вы не догадываетесь почему?</w:t>
      </w:r>
    </w:p>
    <w:p w14:paraId="4DC74400" w14:textId="77777777" w:rsidR="00A03B7E" w:rsidRPr="00386B79" w:rsidRDefault="001E3647" w:rsidP="004B58D5">
      <w:pPr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86F" w:rsidRPr="00386B7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06CBC" w:rsidRPr="00386B79">
        <w:rPr>
          <w:rFonts w:ascii="Times New Roman" w:hAnsi="Times New Roman" w:cs="Times New Roman"/>
          <w:i/>
          <w:sz w:val="28"/>
          <w:szCs w:val="28"/>
          <w:u w:val="single"/>
        </w:rPr>
        <w:t>Ответ учащихся</w:t>
      </w:r>
      <w:r w:rsidR="00606CBC" w:rsidRPr="00386B79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1F386F" w:rsidRPr="00386B79">
        <w:rPr>
          <w:rFonts w:ascii="Times New Roman" w:hAnsi="Times New Roman" w:cs="Times New Roman"/>
          <w:sz w:val="28"/>
          <w:szCs w:val="28"/>
        </w:rPr>
        <w:t xml:space="preserve">Потому,  что  это  не дороже  по  себестоимости породы (их много  произрастает в </w:t>
      </w:r>
      <w:r w:rsidR="00890ECB" w:rsidRPr="00386B79">
        <w:rPr>
          <w:rFonts w:ascii="Times New Roman" w:hAnsi="Times New Roman" w:cs="Times New Roman"/>
          <w:sz w:val="28"/>
          <w:szCs w:val="28"/>
        </w:rPr>
        <w:t xml:space="preserve">нашей местности). Так же изделий из этих пород более прочные и </w:t>
      </w:r>
      <w:r w:rsidR="00EC0C24" w:rsidRPr="00386B79">
        <w:rPr>
          <w:rFonts w:ascii="Times New Roman" w:hAnsi="Times New Roman" w:cs="Times New Roman"/>
          <w:sz w:val="28"/>
          <w:szCs w:val="28"/>
        </w:rPr>
        <w:t>долговечные</w:t>
      </w:r>
      <w:r w:rsidR="00E60492" w:rsidRPr="00386B79">
        <w:rPr>
          <w:rFonts w:ascii="Times New Roman" w:hAnsi="Times New Roman" w:cs="Times New Roman"/>
          <w:sz w:val="28"/>
          <w:szCs w:val="28"/>
        </w:rPr>
        <w:t>.</w:t>
      </w:r>
      <w:r w:rsidR="00EC0C24"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="00E60492" w:rsidRPr="00386B79">
        <w:rPr>
          <w:rFonts w:ascii="Times New Roman" w:hAnsi="Times New Roman" w:cs="Times New Roman"/>
          <w:sz w:val="28"/>
          <w:szCs w:val="28"/>
        </w:rPr>
        <w:t>Не догадываетесь почему ( т.к. эта др</w:t>
      </w:r>
      <w:r w:rsidR="00B65C2B" w:rsidRPr="00386B79">
        <w:rPr>
          <w:rFonts w:ascii="Times New Roman" w:hAnsi="Times New Roman" w:cs="Times New Roman"/>
          <w:sz w:val="28"/>
          <w:szCs w:val="28"/>
        </w:rPr>
        <w:t>евесина содержит большое количество смолы, что  спо</w:t>
      </w:r>
      <w:r w:rsidR="007A32E2" w:rsidRPr="00386B79">
        <w:rPr>
          <w:rFonts w:ascii="Times New Roman" w:hAnsi="Times New Roman" w:cs="Times New Roman"/>
          <w:sz w:val="28"/>
          <w:szCs w:val="28"/>
        </w:rPr>
        <w:t xml:space="preserve">собствует  долговечности , </w:t>
      </w:r>
      <w:proofErr w:type="spellStart"/>
      <w:r w:rsidR="007A32E2" w:rsidRPr="00386B79">
        <w:rPr>
          <w:rFonts w:ascii="Times New Roman" w:hAnsi="Times New Roman" w:cs="Times New Roman"/>
          <w:sz w:val="28"/>
          <w:szCs w:val="28"/>
        </w:rPr>
        <w:t>гнило</w:t>
      </w:r>
      <w:r w:rsidR="00B65C2B" w:rsidRPr="00386B79">
        <w:rPr>
          <w:rFonts w:ascii="Times New Roman" w:hAnsi="Times New Roman" w:cs="Times New Roman"/>
          <w:sz w:val="28"/>
          <w:szCs w:val="28"/>
        </w:rPr>
        <w:t>стойкости</w:t>
      </w:r>
      <w:proofErr w:type="spellEnd"/>
      <w:r w:rsidR="00B65C2B" w:rsidRPr="00386B79">
        <w:rPr>
          <w:rFonts w:ascii="Times New Roman" w:hAnsi="Times New Roman" w:cs="Times New Roman"/>
          <w:sz w:val="28"/>
          <w:szCs w:val="28"/>
        </w:rPr>
        <w:t>, жучки вредители эту древесину обычно не портят.)</w:t>
      </w:r>
    </w:p>
    <w:p w14:paraId="7088933B" w14:textId="77777777" w:rsidR="00633416" w:rsidRPr="00386B79" w:rsidRDefault="001E3647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Pr="00386B7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86B79">
        <w:rPr>
          <w:rFonts w:ascii="Times New Roman" w:hAnsi="Times New Roman" w:cs="Times New Roman"/>
          <w:sz w:val="28"/>
          <w:szCs w:val="28"/>
        </w:rPr>
        <w:t xml:space="preserve"> </w:t>
      </w:r>
      <w:r w:rsidR="00A03B7E" w:rsidRPr="00386B79">
        <w:rPr>
          <w:rFonts w:ascii="Times New Roman" w:hAnsi="Times New Roman" w:cs="Times New Roman"/>
          <w:sz w:val="28"/>
          <w:szCs w:val="28"/>
        </w:rPr>
        <w:t>Ребята давайте посмотрим на нашу   электронную доску и наз</w:t>
      </w:r>
      <w:r w:rsidR="00633416" w:rsidRPr="00386B79">
        <w:rPr>
          <w:rFonts w:ascii="Times New Roman" w:hAnsi="Times New Roman" w:cs="Times New Roman"/>
          <w:sz w:val="28"/>
          <w:szCs w:val="28"/>
        </w:rPr>
        <w:t>о</w:t>
      </w:r>
      <w:r w:rsidR="00A03B7E" w:rsidRPr="00386B79">
        <w:rPr>
          <w:rFonts w:ascii="Times New Roman" w:hAnsi="Times New Roman" w:cs="Times New Roman"/>
          <w:sz w:val="28"/>
          <w:szCs w:val="28"/>
        </w:rPr>
        <w:t>вём</w:t>
      </w:r>
      <w:r w:rsidR="00633416" w:rsidRPr="00386B79">
        <w:rPr>
          <w:rFonts w:ascii="Times New Roman" w:hAnsi="Times New Roman" w:cs="Times New Roman"/>
          <w:sz w:val="28"/>
          <w:szCs w:val="28"/>
        </w:rPr>
        <w:t xml:space="preserve"> изделия:  </w:t>
      </w:r>
    </w:p>
    <w:p w14:paraId="42853977" w14:textId="77777777" w:rsidR="007A32E2" w:rsidRPr="00386B79" w:rsidRDefault="007A32E2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E3647" w:rsidRPr="00386B79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386B79">
        <w:rPr>
          <w:rFonts w:ascii="Times New Roman" w:hAnsi="Times New Roman" w:cs="Times New Roman"/>
          <w:i/>
          <w:sz w:val="28"/>
          <w:szCs w:val="28"/>
          <w:u w:val="single"/>
        </w:rPr>
        <w:t>абота учащихся с презентацией</w:t>
      </w:r>
      <w:r w:rsidRPr="00386B79">
        <w:rPr>
          <w:rFonts w:ascii="Times New Roman" w:hAnsi="Times New Roman" w:cs="Times New Roman"/>
          <w:sz w:val="28"/>
          <w:szCs w:val="28"/>
        </w:rPr>
        <w:t>». Э</w:t>
      </w:r>
      <w:r w:rsidR="00633416" w:rsidRPr="00386B79">
        <w:rPr>
          <w:rFonts w:ascii="Times New Roman" w:hAnsi="Times New Roman" w:cs="Times New Roman"/>
          <w:sz w:val="28"/>
          <w:szCs w:val="28"/>
        </w:rPr>
        <w:t>то две</w:t>
      </w:r>
      <w:r w:rsidRPr="00386B79">
        <w:rPr>
          <w:rFonts w:ascii="Times New Roman" w:hAnsi="Times New Roman" w:cs="Times New Roman"/>
          <w:sz w:val="28"/>
          <w:szCs w:val="28"/>
        </w:rPr>
        <w:t>ри, мебель, предметы интерьера,</w:t>
      </w:r>
      <w:r w:rsidR="00633416" w:rsidRPr="00386B79">
        <w:rPr>
          <w:rFonts w:ascii="Times New Roman" w:hAnsi="Times New Roman" w:cs="Times New Roman"/>
          <w:sz w:val="28"/>
          <w:szCs w:val="28"/>
        </w:rPr>
        <w:t xml:space="preserve"> окон</w:t>
      </w:r>
      <w:r w:rsidR="00D70134" w:rsidRPr="00386B79">
        <w:rPr>
          <w:rFonts w:ascii="Times New Roman" w:hAnsi="Times New Roman" w:cs="Times New Roman"/>
          <w:sz w:val="28"/>
          <w:szCs w:val="28"/>
        </w:rPr>
        <w:t>н</w:t>
      </w:r>
      <w:r w:rsidR="00633416" w:rsidRPr="00386B79">
        <w:rPr>
          <w:rFonts w:ascii="Times New Roman" w:hAnsi="Times New Roman" w:cs="Times New Roman"/>
          <w:sz w:val="28"/>
          <w:szCs w:val="28"/>
        </w:rPr>
        <w:t xml:space="preserve">ые </w:t>
      </w:r>
      <w:r w:rsidR="00D70134" w:rsidRPr="00386B79">
        <w:rPr>
          <w:rFonts w:ascii="Times New Roman" w:hAnsi="Times New Roman" w:cs="Times New Roman"/>
          <w:sz w:val="28"/>
          <w:szCs w:val="28"/>
        </w:rPr>
        <w:t>блоки. Чтобы  они дольше служили были</w:t>
      </w:r>
      <w:r w:rsidRPr="00386B79">
        <w:rPr>
          <w:rFonts w:ascii="Times New Roman" w:hAnsi="Times New Roman" w:cs="Times New Roman"/>
          <w:sz w:val="28"/>
          <w:szCs w:val="28"/>
        </w:rPr>
        <w:t xml:space="preserve"> красивые, человек их окашивает.</w:t>
      </w:r>
    </w:p>
    <w:p w14:paraId="0BFA6DF7" w14:textId="77777777" w:rsidR="009378FD" w:rsidRPr="00386B79" w:rsidRDefault="00D70134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 xml:space="preserve"> На сегодняшнем уроке мы будем </w:t>
      </w:r>
      <w:r w:rsidR="00606CBC" w:rsidRPr="00386B79">
        <w:rPr>
          <w:rFonts w:ascii="Times New Roman" w:hAnsi="Times New Roman" w:cs="Times New Roman"/>
          <w:sz w:val="28"/>
          <w:szCs w:val="28"/>
        </w:rPr>
        <w:t>учить</w:t>
      </w:r>
      <w:r w:rsidR="007A32E2" w:rsidRPr="00386B79">
        <w:rPr>
          <w:rFonts w:ascii="Times New Roman" w:hAnsi="Times New Roman" w:cs="Times New Roman"/>
          <w:sz w:val="28"/>
          <w:szCs w:val="28"/>
        </w:rPr>
        <w:t>ся</w:t>
      </w:r>
      <w:r w:rsidRPr="00386B79">
        <w:rPr>
          <w:rFonts w:ascii="Times New Roman" w:hAnsi="Times New Roman" w:cs="Times New Roman"/>
          <w:sz w:val="28"/>
          <w:szCs w:val="28"/>
        </w:rPr>
        <w:t xml:space="preserve"> производить непрозрачную отделку подставки под кружку  (</w:t>
      </w:r>
      <w:r w:rsidR="009378FD" w:rsidRPr="00386B79">
        <w:rPr>
          <w:rFonts w:ascii="Times New Roman" w:hAnsi="Times New Roman" w:cs="Times New Roman"/>
          <w:sz w:val="28"/>
          <w:szCs w:val="28"/>
        </w:rPr>
        <w:t>демонстрация изделия</w:t>
      </w:r>
      <w:r w:rsidRPr="00386B79">
        <w:rPr>
          <w:rFonts w:ascii="Times New Roman" w:hAnsi="Times New Roman" w:cs="Times New Roman"/>
          <w:sz w:val="28"/>
          <w:szCs w:val="28"/>
        </w:rPr>
        <w:t>)</w:t>
      </w:r>
      <w:r w:rsidR="009378FD" w:rsidRPr="00386B79">
        <w:rPr>
          <w:rFonts w:ascii="Times New Roman" w:hAnsi="Times New Roman" w:cs="Times New Roman"/>
          <w:sz w:val="28"/>
          <w:szCs w:val="28"/>
        </w:rPr>
        <w:t>.</w:t>
      </w:r>
    </w:p>
    <w:p w14:paraId="21594724" w14:textId="77777777" w:rsidR="007A32E2" w:rsidRPr="00386B79" w:rsidRDefault="009378FD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- Ребята, а можем ли мы сразу без подготовки окрасить наше изделие?</w:t>
      </w:r>
    </w:p>
    <w:p w14:paraId="790B0292" w14:textId="77777777" w:rsidR="009378FD" w:rsidRPr="00386B79" w:rsidRDefault="007A32E2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i/>
          <w:sz w:val="28"/>
          <w:szCs w:val="28"/>
          <w:u w:val="single"/>
        </w:rPr>
        <w:t>Ответ учащихся</w:t>
      </w:r>
      <w:r w:rsidRPr="00386B79">
        <w:rPr>
          <w:rFonts w:ascii="Times New Roman" w:hAnsi="Times New Roman" w:cs="Times New Roman"/>
          <w:i/>
          <w:sz w:val="28"/>
          <w:szCs w:val="28"/>
        </w:rPr>
        <w:t>:</w:t>
      </w:r>
      <w:r w:rsidRPr="00386B79">
        <w:rPr>
          <w:rFonts w:ascii="Times New Roman" w:hAnsi="Times New Roman" w:cs="Times New Roman"/>
          <w:sz w:val="28"/>
          <w:szCs w:val="28"/>
        </w:rPr>
        <w:t xml:space="preserve">  Нет.</w:t>
      </w:r>
    </w:p>
    <w:p w14:paraId="366E9AB8" w14:textId="77777777" w:rsidR="009378FD" w:rsidRPr="00386B79" w:rsidRDefault="009378FD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-Правильно. Назовите мне две ступени подготовки столярного изделия:</w:t>
      </w:r>
    </w:p>
    <w:p w14:paraId="4C324C1A" w14:textId="77777777" w:rsidR="007A32E2" w:rsidRPr="00386B79" w:rsidRDefault="007A32E2" w:rsidP="004B58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D5">
        <w:rPr>
          <w:rFonts w:ascii="Times New Roman" w:hAnsi="Times New Roman" w:cs="Times New Roman"/>
          <w:i/>
          <w:sz w:val="28"/>
          <w:szCs w:val="28"/>
          <w:u w:val="single"/>
        </w:rPr>
        <w:t>Ответ учащихся</w:t>
      </w:r>
      <w:r w:rsidRPr="00386B79">
        <w:rPr>
          <w:rFonts w:ascii="Times New Roman" w:hAnsi="Times New Roman" w:cs="Times New Roman"/>
          <w:i/>
          <w:sz w:val="28"/>
          <w:szCs w:val="28"/>
        </w:rPr>
        <w:t>:</w:t>
      </w:r>
    </w:p>
    <w:p w14:paraId="409E5152" w14:textId="77777777" w:rsidR="009378FD" w:rsidRPr="00386B79" w:rsidRDefault="009378FD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Столярная подготовка.</w:t>
      </w:r>
    </w:p>
    <w:p w14:paraId="14A28265" w14:textId="77777777" w:rsidR="009378FD" w:rsidRPr="00386B79" w:rsidRDefault="009378FD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Отделочная подготовка.</w:t>
      </w:r>
    </w:p>
    <w:p w14:paraId="39711ABC" w14:textId="77777777" w:rsidR="003428B5" w:rsidRPr="00386B79" w:rsidRDefault="003428B5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Посмотрите на ваши заготовки, они загрунтованы, зашпаклеваны. Скажите, что еще нам предстоит сделать.</w:t>
      </w:r>
    </w:p>
    <w:p w14:paraId="431B610F" w14:textId="77777777" w:rsidR="003428B5" w:rsidRPr="00386B79" w:rsidRDefault="007A32E2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i/>
          <w:sz w:val="28"/>
          <w:szCs w:val="28"/>
          <w:u w:val="single"/>
        </w:rPr>
        <w:t>Ответ учащихся</w:t>
      </w:r>
      <w:r w:rsidRPr="00386B79">
        <w:rPr>
          <w:rFonts w:ascii="Times New Roman" w:hAnsi="Times New Roman" w:cs="Times New Roman"/>
          <w:sz w:val="28"/>
          <w:szCs w:val="28"/>
        </w:rPr>
        <w:t xml:space="preserve">: </w:t>
      </w:r>
      <w:r w:rsidR="003428B5" w:rsidRPr="00386B79">
        <w:rPr>
          <w:rFonts w:ascii="Times New Roman" w:hAnsi="Times New Roman" w:cs="Times New Roman"/>
          <w:sz w:val="28"/>
          <w:szCs w:val="28"/>
        </w:rPr>
        <w:t>Нам предстоит 1)зачистить, 2)покрыть краской заготовку.</w:t>
      </w:r>
    </w:p>
    <w:p w14:paraId="0C675039" w14:textId="77777777" w:rsidR="003428B5" w:rsidRPr="00386B79" w:rsidRDefault="003428B5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Вспомните правила техники  безопасности при работе с краской.</w:t>
      </w:r>
    </w:p>
    <w:p w14:paraId="727D5107" w14:textId="77777777" w:rsidR="007A32E2" w:rsidRPr="00386B79" w:rsidRDefault="007A32E2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i/>
          <w:sz w:val="28"/>
          <w:szCs w:val="28"/>
          <w:u w:val="single"/>
        </w:rPr>
        <w:t>Ответ учащихся</w:t>
      </w:r>
      <w:r w:rsidRPr="00386B79">
        <w:rPr>
          <w:rFonts w:ascii="Times New Roman" w:hAnsi="Times New Roman" w:cs="Times New Roman"/>
          <w:i/>
          <w:sz w:val="28"/>
          <w:szCs w:val="28"/>
        </w:rPr>
        <w:t>:</w:t>
      </w:r>
      <w:r w:rsidR="009355BF" w:rsidRPr="00386B79">
        <w:rPr>
          <w:rFonts w:ascii="Times New Roman" w:hAnsi="Times New Roman" w:cs="Times New Roman"/>
          <w:sz w:val="28"/>
          <w:szCs w:val="28"/>
        </w:rPr>
        <w:t xml:space="preserve"> 1)</w:t>
      </w:r>
      <w:r w:rsidR="00525256" w:rsidRPr="00386B79">
        <w:rPr>
          <w:rFonts w:ascii="Times New Roman" w:hAnsi="Times New Roman" w:cs="Times New Roman"/>
          <w:sz w:val="28"/>
          <w:szCs w:val="28"/>
        </w:rPr>
        <w:t>Хранить краски следует в подсобном помещении в плотно закрытых емкостях.</w:t>
      </w:r>
    </w:p>
    <w:p w14:paraId="4C9A6DD5" w14:textId="77777777" w:rsidR="00525256" w:rsidRPr="00386B79" w:rsidRDefault="00525256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2)Готовить краску к работе разрешается только в хорошо проветриваемом помещении; в нем категорически запрещается пользоваться открытым огнем.</w:t>
      </w:r>
    </w:p>
    <w:p w14:paraId="5B745A9F" w14:textId="77777777" w:rsidR="00525256" w:rsidRPr="00386B79" w:rsidRDefault="00525256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3)</w:t>
      </w:r>
      <w:r w:rsidR="00720063" w:rsidRPr="00386B79">
        <w:rPr>
          <w:rFonts w:ascii="Times New Roman" w:hAnsi="Times New Roman" w:cs="Times New Roman"/>
          <w:sz w:val="28"/>
          <w:szCs w:val="28"/>
        </w:rPr>
        <w:t xml:space="preserve">При выполнении подготовительных работ по удалению старой краски и снятию </w:t>
      </w:r>
      <w:proofErr w:type="spellStart"/>
      <w:r w:rsidR="00720063" w:rsidRPr="00386B79">
        <w:rPr>
          <w:rFonts w:ascii="Times New Roman" w:hAnsi="Times New Roman" w:cs="Times New Roman"/>
          <w:sz w:val="28"/>
          <w:szCs w:val="28"/>
        </w:rPr>
        <w:t>набела</w:t>
      </w:r>
      <w:proofErr w:type="spellEnd"/>
      <w:r w:rsidR="00720063" w:rsidRPr="00386B79">
        <w:rPr>
          <w:rFonts w:ascii="Times New Roman" w:hAnsi="Times New Roman" w:cs="Times New Roman"/>
          <w:sz w:val="28"/>
          <w:szCs w:val="28"/>
        </w:rPr>
        <w:t xml:space="preserve"> следует использовать головной убор, перчатки, защитные очки и марлевую повязку.</w:t>
      </w:r>
    </w:p>
    <w:p w14:paraId="19C5623A" w14:textId="77777777" w:rsidR="00720063" w:rsidRPr="00386B79" w:rsidRDefault="00720063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4)Покрасочные работы следует выполнять в проветриваемом помещении.</w:t>
      </w:r>
    </w:p>
    <w:p w14:paraId="44560417" w14:textId="77777777" w:rsidR="003428B5" w:rsidRPr="00386B79" w:rsidRDefault="003428B5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-Ребята, посмотрите</w:t>
      </w:r>
      <w:r w:rsidR="00FE7686" w:rsidRPr="00386B79">
        <w:rPr>
          <w:rFonts w:ascii="Times New Roman" w:hAnsi="Times New Roman" w:cs="Times New Roman"/>
          <w:sz w:val="28"/>
          <w:szCs w:val="28"/>
        </w:rPr>
        <w:t xml:space="preserve"> на себя, готовы ли вы к работе с краской?</w:t>
      </w:r>
    </w:p>
    <w:p w14:paraId="32E7C8F6" w14:textId="77777777" w:rsidR="00FE7686" w:rsidRPr="00386B79" w:rsidRDefault="009355BF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>Учащиеся</w:t>
      </w:r>
      <w:r w:rsidR="00FE7686" w:rsidRPr="00386B79">
        <w:rPr>
          <w:rFonts w:ascii="Times New Roman" w:hAnsi="Times New Roman" w:cs="Times New Roman"/>
          <w:sz w:val="28"/>
          <w:szCs w:val="28"/>
        </w:rPr>
        <w:t xml:space="preserve"> одевают фартуки.</w:t>
      </w:r>
    </w:p>
    <w:p w14:paraId="011560B5" w14:textId="77777777" w:rsidR="009355BF" w:rsidRPr="00386B79" w:rsidRDefault="009355BF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386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Практическая работа</w:t>
      </w:r>
      <w:r w:rsidRPr="00386B79">
        <w:rPr>
          <w:rFonts w:ascii="Times New Roman" w:hAnsi="Times New Roman" w:cs="Times New Roman"/>
          <w:sz w:val="28"/>
          <w:szCs w:val="28"/>
        </w:rPr>
        <w:t>:</w:t>
      </w:r>
    </w:p>
    <w:p w14:paraId="2C2BC357" w14:textId="77777777" w:rsidR="00FE7686" w:rsidRPr="00386B79" w:rsidRDefault="00FE7686" w:rsidP="004B58D5">
      <w:pPr>
        <w:jc w:val="both"/>
        <w:rPr>
          <w:rFonts w:ascii="Times New Roman" w:hAnsi="Times New Roman" w:cs="Times New Roman"/>
          <w:sz w:val="28"/>
          <w:szCs w:val="28"/>
        </w:rPr>
      </w:pPr>
      <w:r w:rsidRPr="00386B79">
        <w:rPr>
          <w:rFonts w:ascii="Times New Roman" w:hAnsi="Times New Roman" w:cs="Times New Roman"/>
          <w:sz w:val="28"/>
          <w:szCs w:val="28"/>
        </w:rPr>
        <w:t xml:space="preserve"> Под руководством учителя ребята  выполняют работу. </w:t>
      </w:r>
    </w:p>
    <w:p w14:paraId="25F1B44E" w14:textId="77777777" w:rsidR="00FE7686" w:rsidRPr="00386B79" w:rsidRDefault="00FE7686" w:rsidP="004B58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386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Подведение итогов. </w:t>
      </w:r>
    </w:p>
    <w:sectPr w:rsidR="00FE7686" w:rsidRPr="0038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75"/>
    <w:rsid w:val="00003C8E"/>
    <w:rsid w:val="00056EF7"/>
    <w:rsid w:val="0006742A"/>
    <w:rsid w:val="000B2653"/>
    <w:rsid w:val="001450A1"/>
    <w:rsid w:val="001B6304"/>
    <w:rsid w:val="001E3647"/>
    <w:rsid w:val="001F386F"/>
    <w:rsid w:val="002D1D16"/>
    <w:rsid w:val="002D67D0"/>
    <w:rsid w:val="00315153"/>
    <w:rsid w:val="003428B5"/>
    <w:rsid w:val="00386B79"/>
    <w:rsid w:val="00436FF6"/>
    <w:rsid w:val="0044229C"/>
    <w:rsid w:val="00475134"/>
    <w:rsid w:val="0049271A"/>
    <w:rsid w:val="004A24EA"/>
    <w:rsid w:val="004B58D5"/>
    <w:rsid w:val="00525256"/>
    <w:rsid w:val="005D6C5D"/>
    <w:rsid w:val="00606CBC"/>
    <w:rsid w:val="00633416"/>
    <w:rsid w:val="006934C1"/>
    <w:rsid w:val="006F03D1"/>
    <w:rsid w:val="006F28EB"/>
    <w:rsid w:val="007167DD"/>
    <w:rsid w:val="00720063"/>
    <w:rsid w:val="007A32E2"/>
    <w:rsid w:val="00890ECB"/>
    <w:rsid w:val="008D4129"/>
    <w:rsid w:val="00904375"/>
    <w:rsid w:val="009355BF"/>
    <w:rsid w:val="009378FD"/>
    <w:rsid w:val="00A03B7E"/>
    <w:rsid w:val="00B65C2B"/>
    <w:rsid w:val="00D70134"/>
    <w:rsid w:val="00E60492"/>
    <w:rsid w:val="00EC0C24"/>
    <w:rsid w:val="00ED29AB"/>
    <w:rsid w:val="00F72B72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94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8ACB-B000-864F-A906-84C21C83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688</Words>
  <Characters>3928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dcterms:created xsi:type="dcterms:W3CDTF">2013-03-06T09:56:00Z</dcterms:created>
  <dcterms:modified xsi:type="dcterms:W3CDTF">2017-11-24T12:17:00Z</dcterms:modified>
</cp:coreProperties>
</file>