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8B" w:rsidRDefault="0014318B" w:rsidP="00E11FE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  <w:lang w:val="en-US"/>
        </w:rPr>
      </w:pPr>
    </w:p>
    <w:p w:rsidR="0014318B" w:rsidRDefault="0014318B" w:rsidP="00E11FE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ГБОУ «Супоневская школа – интернат»</w:t>
      </w:r>
    </w:p>
    <w:p w:rsidR="0014318B" w:rsidRDefault="0014318B" w:rsidP="00E11FE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14318B" w:rsidRDefault="0014318B" w:rsidP="00E11FE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14318B" w:rsidRDefault="0014318B" w:rsidP="00E11FE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Конспект урока во 2 «А» классе по теме:</w:t>
      </w:r>
    </w:p>
    <w:p w:rsidR="0014318B" w:rsidRDefault="0014318B" w:rsidP="00E11FE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14318B" w:rsidRDefault="0014318B" w:rsidP="00E11FE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«Музыка вокруг нас. Как появляется музыка»</w:t>
      </w:r>
    </w:p>
    <w:p w:rsidR="0014318B" w:rsidRDefault="0014318B" w:rsidP="00E11FEA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Разработка урока выполнена  учителем музыки  Акуловой Н.В.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по  адаптированной программе «Музыка» Е. Д. Критской, Г. П. Сергеевой, Т. С. Шмагиной во 2 классе.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A3F3D">
        <w:rPr>
          <w:rStyle w:val="c3"/>
          <w:b/>
          <w:color w:val="000000"/>
          <w:sz w:val="28"/>
          <w:szCs w:val="28"/>
        </w:rPr>
        <w:t>Цель урока</w:t>
      </w:r>
      <w:r>
        <w:rPr>
          <w:rStyle w:val="c3"/>
          <w:color w:val="000000"/>
          <w:sz w:val="28"/>
          <w:szCs w:val="28"/>
        </w:rPr>
        <w:t>: ввести в мир музыки, выяснить, кто ее создает. Познакомиться с 3 жанрами (3 «китами»), с понятиями «мелодия», «аккомпанемент».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Тип урока: урок вводный в тему.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Жанр урока: урок-путешествие.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DA3F3D">
        <w:rPr>
          <w:rStyle w:val="c3"/>
          <w:b/>
          <w:color w:val="000000"/>
          <w:sz w:val="28"/>
          <w:szCs w:val="28"/>
        </w:rPr>
        <w:t>Задачи</w:t>
      </w:r>
      <w:r>
        <w:rPr>
          <w:rStyle w:val="c3"/>
          <w:color w:val="000000"/>
          <w:sz w:val="28"/>
          <w:szCs w:val="28"/>
        </w:rPr>
        <w:t xml:space="preserve">: 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1.Воспитательная: организовать эмоциональное восприятие музыки и знаний о ней.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Образовательная: попытаться самостоятельно выяснить, что такое «три жанра», познакомиться с понятиями «мелодия», «аккомпанемент» с новым для детей композитором М. Мусоргским.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 Развивающая: формировать ключевые представления о музыке, воплощать характер и настроение песен, работать над вокально-хоровыми навыками.</w:t>
      </w:r>
    </w:p>
    <w:p w:rsidR="0014318B" w:rsidRPr="00E8345D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E8345D">
        <w:rPr>
          <w:rStyle w:val="c3"/>
          <w:b/>
          <w:color w:val="000000"/>
          <w:sz w:val="28"/>
          <w:szCs w:val="28"/>
        </w:rPr>
        <w:t>Проектируемые результаты:</w:t>
      </w:r>
    </w:p>
    <w:p w:rsidR="0014318B" w:rsidRPr="00E8345D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E8345D">
        <w:rPr>
          <w:rStyle w:val="c3"/>
          <w:b/>
          <w:color w:val="000000"/>
          <w:sz w:val="28"/>
          <w:szCs w:val="28"/>
        </w:rPr>
        <w:t>предметные: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познакомиться с понятиями «три жанра», «мелодия», «аккомпанемент». Научиться различать жанры песни, танца и марша. Научиться слушать и анализировать музыкальные произведения (примеры «трех жанров», русская народная песня «Во поле береза стояла», М.Мусоргский «Рассвет на Москва-реке») – наблюдать и анализировать в музыкальных произведениях характер мелодии, получить возможность развивать вокальные и исполнительские способности, формировать певческие навыки при исполнении песен «Во поле береза стояла» и «Осенины - именины».</w:t>
      </w:r>
    </w:p>
    <w:p w:rsidR="0014318B" w:rsidRPr="00C2390F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C2390F">
        <w:rPr>
          <w:rStyle w:val="c3"/>
          <w:b/>
          <w:color w:val="000000"/>
          <w:sz w:val="28"/>
          <w:szCs w:val="28"/>
        </w:rPr>
        <w:t>метапредметные: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познавательные - внимательно слушать, формулировать ответы на вопросы, анализировать музыку и делать выводы, строить рассуждения;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коммуникативные – осваивать диалоговую форму общения;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регулятивные - организовывать свою деятельность, принимать цели и задачи урока, выбирать средства реализации этих целей и применять их на практике.</w:t>
      </w:r>
    </w:p>
    <w:p w:rsidR="0014318B" w:rsidRPr="00C2390F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C2390F">
        <w:rPr>
          <w:rStyle w:val="c3"/>
          <w:b/>
          <w:color w:val="000000"/>
          <w:sz w:val="28"/>
          <w:szCs w:val="28"/>
        </w:rPr>
        <w:t>личностные: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оценивать результаты своей деятельности.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Музыкальные материалы, используемые на уроке: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Примеры трех жанров (марш, вальс, полька, песня).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Русская народная песня «Во поле береза стояла».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 С. Прокофьев марш из оперы «Любовь к трём апельсинам».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 М. Мусоргский «Рассвет на Москва-реке» (вступление к опере «Хованщина»).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5. Д. Кабалевский «Наш край»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Оборудование: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компьютер, проектор, экран, фортепиано, музыкальный центр.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1)Организационный момент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Вход в класс под звуки марша С. Прокофьева из оперы «Любовь к трём апельсинам».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2)Ход урока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Учитель поздравляет детей с новым учебным годом и предлагает совершить путешествие в мир музыки и ответить на вопросы: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Кто создает музыку? </w:t>
      </w:r>
      <w:r>
        <w:rPr>
          <w:rStyle w:val="c4"/>
          <w:i/>
          <w:iCs/>
          <w:color w:val="000000"/>
          <w:sz w:val="28"/>
          <w:szCs w:val="28"/>
        </w:rPr>
        <w:t>Ответы детей.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Кто исполняет ее? </w:t>
      </w:r>
      <w:r>
        <w:rPr>
          <w:rStyle w:val="c4"/>
          <w:i/>
          <w:iCs/>
          <w:color w:val="000000"/>
          <w:sz w:val="28"/>
          <w:szCs w:val="28"/>
        </w:rPr>
        <w:t>Ответы детей.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Для кого звучит музыка? </w:t>
      </w:r>
      <w:r>
        <w:rPr>
          <w:rStyle w:val="c4"/>
          <w:i/>
          <w:iCs/>
          <w:color w:val="000000"/>
          <w:sz w:val="28"/>
          <w:szCs w:val="28"/>
        </w:rPr>
        <w:t>Ответы детей.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Вспоминаем цепочку: композитор-исполнитель-слушатель.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Выясняем, кем являемся мы в этой цепочке? Ответы детей. </w:t>
      </w:r>
      <w:r>
        <w:rPr>
          <w:rStyle w:val="c4"/>
          <w:i/>
          <w:iCs/>
          <w:color w:val="000000"/>
          <w:sz w:val="28"/>
          <w:szCs w:val="28"/>
        </w:rPr>
        <w:t>(Исполнители и слушатели).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Учитель рассказывает легенду о «трех китах».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Итак. Давным-давно, когда ещё не было на свете ваших пра-пра-пра-прабабушек и пра-пра-пра-прадедушек жили люди, которые верили, что наша Земля имеет форму пирога и расположена она на трёх китах, которые плавают в огромном океане. Сегодня даже маленький ребёнок знает, что наша земля имеет форму шара, немного вытянутого по бокам (гироид). Этот шар находится, как и многие звезды, в космосе. Но легенда о том, что в музыке существуют Три кита, и они  находятся на музыкальном острове, который расположен в огромном океане волшебных звуков существует до сих пор. Эти киты имеют музыкальные имена: кит Песня, кит Танец и кит Марш.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Слушание: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Песня</w:t>
      </w:r>
      <w:r>
        <w:rPr>
          <w:rStyle w:val="c3"/>
          <w:color w:val="000000"/>
          <w:sz w:val="28"/>
          <w:szCs w:val="28"/>
        </w:rPr>
        <w:t> : «Во поле береза стояла»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Танец: вальс</w:t>
      </w:r>
      <w:r>
        <w:rPr>
          <w:rStyle w:val="c3"/>
          <w:color w:val="000000"/>
          <w:sz w:val="28"/>
          <w:szCs w:val="28"/>
        </w:rPr>
        <w:t>  - Вальс цветов из балета Щелкунчик Чайковского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</w:t>
      </w:r>
      <w:r>
        <w:rPr>
          <w:rStyle w:val="c5"/>
          <w:b/>
          <w:bCs/>
          <w:color w:val="000000"/>
          <w:sz w:val="28"/>
          <w:szCs w:val="28"/>
        </w:rPr>
        <w:t>Полька</w:t>
      </w:r>
      <w:r>
        <w:rPr>
          <w:rStyle w:val="c3"/>
          <w:color w:val="000000"/>
          <w:sz w:val="28"/>
          <w:szCs w:val="28"/>
        </w:rPr>
        <w:t> - Рахманинов Итальянская полька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Шостакович Полька из джазовой сюиты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Марш </w:t>
      </w:r>
      <w:r>
        <w:rPr>
          <w:rStyle w:val="c3"/>
          <w:color w:val="000000"/>
          <w:sz w:val="28"/>
          <w:szCs w:val="28"/>
        </w:rPr>
        <w:t>- Штраус «Радецкий марш»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Так, что такое Три кита в музыке? Это 3 основы</w:t>
      </w:r>
      <w:r>
        <w:rPr>
          <w:rStyle w:val="c5"/>
          <w:b/>
          <w:bCs/>
          <w:color w:val="000000"/>
          <w:sz w:val="28"/>
          <w:szCs w:val="28"/>
        </w:rPr>
        <w:t>- 3 жанра</w:t>
      </w:r>
      <w:r>
        <w:rPr>
          <w:rStyle w:val="c3"/>
          <w:color w:val="000000"/>
          <w:sz w:val="28"/>
          <w:szCs w:val="28"/>
        </w:rPr>
        <w:t>: песня, танец, марш. Их называют «3 малых </w:t>
      </w:r>
      <w:r>
        <w:rPr>
          <w:rStyle w:val="c5"/>
          <w:b/>
          <w:bCs/>
          <w:color w:val="000000"/>
          <w:sz w:val="28"/>
          <w:szCs w:val="28"/>
        </w:rPr>
        <w:t>жанра». </w:t>
      </w:r>
      <w:r>
        <w:rPr>
          <w:rStyle w:val="c3"/>
          <w:color w:val="000000"/>
          <w:sz w:val="28"/>
          <w:szCs w:val="28"/>
        </w:rPr>
        <w:t>Почему такое название? Потому что есть еще «большие жанры», с которыми будем знакомиться в этом году.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Слушание и исполнение:</w:t>
      </w:r>
      <w:r>
        <w:rPr>
          <w:rStyle w:val="c3"/>
          <w:color w:val="000000"/>
          <w:sz w:val="28"/>
          <w:szCs w:val="28"/>
        </w:rPr>
        <w:t> РНП «Во поле береза стояла».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Физ.минутка</w:t>
      </w:r>
      <w:r>
        <w:rPr>
          <w:rStyle w:val="c3"/>
          <w:color w:val="000000"/>
          <w:sz w:val="28"/>
          <w:szCs w:val="28"/>
        </w:rPr>
        <w:t> под песню «Во поле береза стояла».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Некоторые из вас произнесли название этой песни. Как вы узнали его? Как мы узнаем знакомую музыку? </w:t>
      </w:r>
      <w:r>
        <w:rPr>
          <w:rStyle w:val="c4"/>
          <w:i/>
          <w:iCs/>
          <w:color w:val="000000"/>
          <w:sz w:val="28"/>
          <w:szCs w:val="28"/>
        </w:rPr>
        <w:t>Дети отвечают.</w:t>
      </w:r>
      <w:r>
        <w:rPr>
          <w:rStyle w:val="c3"/>
          <w:color w:val="000000"/>
          <w:sz w:val="28"/>
          <w:szCs w:val="28"/>
        </w:rPr>
        <w:t> 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Мелодия очень важное качество, выразительное средство музыки».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мы можем определить по мелодии? </w:t>
      </w:r>
      <w:r>
        <w:rPr>
          <w:rStyle w:val="c4"/>
          <w:i/>
          <w:iCs/>
          <w:color w:val="000000"/>
          <w:sz w:val="28"/>
          <w:szCs w:val="28"/>
        </w:rPr>
        <w:t>Ответы детей.</w:t>
      </w:r>
      <w:r>
        <w:rPr>
          <w:rStyle w:val="c3"/>
          <w:color w:val="000000"/>
          <w:sz w:val="28"/>
          <w:szCs w:val="28"/>
        </w:rPr>
        <w:t> 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Сегодня мы познакомимся с новым произведением. Послушайте его. Что вы можете сказать о мелодии этого произведения?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Слушание:</w:t>
      </w:r>
      <w:r>
        <w:rPr>
          <w:rStyle w:val="c3"/>
          <w:color w:val="000000"/>
          <w:sz w:val="28"/>
          <w:szCs w:val="28"/>
        </w:rPr>
        <w:t> Вступления к опере «Хованщина» М. Мусоргского «Рассвет на Москва-реке».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Какие чувства вызвала эта музыка? Какую картину вы себе представили</w:t>
      </w:r>
      <w:r>
        <w:rPr>
          <w:rStyle w:val="c4"/>
          <w:i/>
          <w:iCs/>
          <w:color w:val="000000"/>
          <w:sz w:val="28"/>
          <w:szCs w:val="28"/>
        </w:rPr>
        <w:t>? Ответы детей.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мелодия помогла понять характер и настроение произведения? </w:t>
      </w:r>
      <w:r>
        <w:rPr>
          <w:rStyle w:val="c4"/>
          <w:i/>
          <w:iCs/>
          <w:color w:val="000000"/>
          <w:sz w:val="28"/>
          <w:szCs w:val="28"/>
        </w:rPr>
        <w:t>Ответы детей.</w:t>
      </w:r>
    </w:p>
    <w:p w:rsidR="0014318B" w:rsidRPr="00DA3F3D" w:rsidRDefault="0014318B" w:rsidP="00DA3F3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Разучивание</w:t>
      </w:r>
      <w:r>
        <w:rPr>
          <w:rStyle w:val="c3"/>
          <w:color w:val="000000"/>
          <w:sz w:val="28"/>
          <w:szCs w:val="28"/>
        </w:rPr>
        <w:t> песни «Осенины – именины» муз. Ю.Чичкова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работа над вокальными навыками детей, над дыханием, певческой посадкой, напевным исполнением мелодии. Знакомство с понятием - аккомпанемент.</w:t>
      </w: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14318B" w:rsidRDefault="0014318B" w:rsidP="00E11FE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завершение урока подвести итоги того, что дети узнали на уроке и самооценка детей.</w:t>
      </w:r>
    </w:p>
    <w:p w:rsidR="0014318B" w:rsidRDefault="0014318B">
      <w:bookmarkStart w:id="0" w:name="_GoBack"/>
      <w:bookmarkEnd w:id="0"/>
    </w:p>
    <w:sectPr w:rsidR="0014318B" w:rsidSect="00FC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FEA"/>
    <w:rsid w:val="00007E7E"/>
    <w:rsid w:val="00081073"/>
    <w:rsid w:val="0014318B"/>
    <w:rsid w:val="002465DF"/>
    <w:rsid w:val="003A22F2"/>
    <w:rsid w:val="003B28D5"/>
    <w:rsid w:val="00491B53"/>
    <w:rsid w:val="004F76A0"/>
    <w:rsid w:val="00587332"/>
    <w:rsid w:val="00BE6895"/>
    <w:rsid w:val="00C11164"/>
    <w:rsid w:val="00C2390F"/>
    <w:rsid w:val="00DA3F3D"/>
    <w:rsid w:val="00E016B5"/>
    <w:rsid w:val="00E11FEA"/>
    <w:rsid w:val="00E621EC"/>
    <w:rsid w:val="00E8345D"/>
    <w:rsid w:val="00F94E3D"/>
    <w:rsid w:val="00FC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1">
    <w:name w:val="c11"/>
    <w:basedOn w:val="Normal"/>
    <w:uiPriority w:val="99"/>
    <w:rsid w:val="00E11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E11FEA"/>
    <w:rPr>
      <w:rFonts w:cs="Times New Roman"/>
    </w:rPr>
  </w:style>
  <w:style w:type="paragraph" w:customStyle="1" w:styleId="c0">
    <w:name w:val="c0"/>
    <w:basedOn w:val="Normal"/>
    <w:uiPriority w:val="99"/>
    <w:rsid w:val="00E11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E11FEA"/>
    <w:rPr>
      <w:rFonts w:cs="Times New Roman"/>
    </w:rPr>
  </w:style>
  <w:style w:type="character" w:customStyle="1" w:styleId="c4">
    <w:name w:val="c4"/>
    <w:basedOn w:val="DefaultParagraphFont"/>
    <w:uiPriority w:val="99"/>
    <w:rsid w:val="00E11FEA"/>
    <w:rPr>
      <w:rFonts w:cs="Times New Roman"/>
    </w:rPr>
  </w:style>
  <w:style w:type="paragraph" w:customStyle="1" w:styleId="c1">
    <w:name w:val="c1"/>
    <w:basedOn w:val="Normal"/>
    <w:uiPriority w:val="99"/>
    <w:rsid w:val="00E11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E11FEA"/>
    <w:rPr>
      <w:rFonts w:cs="Times New Roman"/>
    </w:rPr>
  </w:style>
  <w:style w:type="paragraph" w:customStyle="1" w:styleId="c7">
    <w:name w:val="c7"/>
    <w:basedOn w:val="Normal"/>
    <w:uiPriority w:val="99"/>
    <w:rsid w:val="00E11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Normal"/>
    <w:uiPriority w:val="99"/>
    <w:rsid w:val="00E11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E11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3</Pages>
  <Words>719</Words>
  <Characters>4100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ZVR</cp:lastModifiedBy>
  <cp:revision>7</cp:revision>
  <dcterms:created xsi:type="dcterms:W3CDTF">2018-09-23T13:06:00Z</dcterms:created>
  <dcterms:modified xsi:type="dcterms:W3CDTF">2018-09-24T20:09:00Z</dcterms:modified>
</cp:coreProperties>
</file>